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909B" w14:textId="100814A7" w:rsidR="00866960" w:rsidRPr="002105F0" w:rsidRDefault="00386382" w:rsidP="002A76DA">
      <w:pPr>
        <w:jc w:val="center"/>
        <w:rPr>
          <w:rFonts w:ascii="EucrosiaUPC" w:hAnsi="EucrosiaUPC" w:cs="EucrosiaUPC"/>
          <w:b/>
          <w:bCs/>
        </w:rPr>
      </w:pPr>
      <w:r>
        <w:rPr>
          <w:rFonts w:ascii="EucrosiaUPC" w:hAnsi="EucrosiaUPC" w:cs="EucrosiaUPC"/>
          <w:b/>
          <w:bCs/>
        </w:rPr>
        <w:t xml:space="preserve"> </w:t>
      </w:r>
      <w:r w:rsidR="002A76DA" w:rsidRPr="002105F0">
        <w:rPr>
          <w:rFonts w:ascii="EucrosiaUPC" w:hAnsi="EucrosiaUPC" w:cs="EucrosiaUPC"/>
          <w:b/>
          <w:bCs/>
          <w:cs/>
        </w:rPr>
        <w:t>บทภาวนา</w:t>
      </w:r>
    </w:p>
    <w:p w14:paraId="6C764A08" w14:textId="399EF053" w:rsidR="002A76DA" w:rsidRPr="002105F0" w:rsidRDefault="002A76DA" w:rsidP="002A76DA">
      <w:pPr>
        <w:jc w:val="center"/>
        <w:rPr>
          <w:rFonts w:ascii="EucrosiaUPC" w:hAnsi="EucrosiaUPC" w:cs="EucrosiaUPC"/>
          <w:b/>
          <w:bCs/>
          <w:cs/>
          <w:lang w:val="fr-FR"/>
        </w:rPr>
      </w:pPr>
      <w:r w:rsidRPr="002105F0">
        <w:rPr>
          <w:rFonts w:ascii="EucrosiaUPC" w:hAnsi="EucrosiaUPC" w:cs="EucrosiaUPC"/>
          <w:b/>
          <w:bCs/>
          <w:cs/>
        </w:rPr>
        <w:t>เพื่อการประชุม</w:t>
      </w:r>
      <w:r w:rsidR="009154EB">
        <w:rPr>
          <w:rFonts w:ascii="EucrosiaUPC" w:hAnsi="EucrosiaUPC" w:cs="EucrosiaUPC" w:hint="cs"/>
          <w:b/>
          <w:bCs/>
          <w:cs/>
        </w:rPr>
        <w:t>ซีนอด</w:t>
      </w:r>
      <w:r w:rsidRPr="002105F0">
        <w:rPr>
          <w:rFonts w:ascii="EucrosiaUPC" w:hAnsi="EucrosiaUPC" w:cs="EucrosiaUPC"/>
          <w:b/>
          <w:bCs/>
          <w:cs/>
        </w:rPr>
        <w:t xml:space="preserve"> อัครสังฆมณฑลกรุงเทพฯ </w:t>
      </w:r>
      <w:proofErr w:type="spellStart"/>
      <w:r w:rsidRPr="002105F0">
        <w:rPr>
          <w:rFonts w:ascii="EucrosiaUPC" w:hAnsi="EucrosiaUPC" w:cs="EucrosiaUPC"/>
          <w:b/>
          <w:bCs/>
          <w:cs/>
        </w:rPr>
        <w:t>คร</w:t>
      </w:r>
      <w:proofErr w:type="spellEnd"/>
      <w:r w:rsidRPr="002105F0">
        <w:rPr>
          <w:rFonts w:ascii="EucrosiaUPC" w:hAnsi="EucrosiaUPC" w:cs="EucrosiaUPC"/>
          <w:b/>
          <w:bCs/>
          <w:cs/>
        </w:rPr>
        <w:t>ิสตศักราช 20</w:t>
      </w:r>
      <w:r w:rsidR="006E1571" w:rsidRPr="002105F0">
        <w:rPr>
          <w:rFonts w:ascii="EucrosiaUPC" w:hAnsi="EucrosiaUPC" w:cs="EucrosiaUPC"/>
          <w:b/>
          <w:bCs/>
          <w:cs/>
          <w:lang w:val="fr-FR"/>
        </w:rPr>
        <w:t>21</w:t>
      </w:r>
    </w:p>
    <w:p w14:paraId="3E3815DA" w14:textId="77777777" w:rsidR="002A76DA" w:rsidRPr="002105F0" w:rsidRDefault="002A76DA" w:rsidP="002A76DA">
      <w:pPr>
        <w:jc w:val="center"/>
        <w:rPr>
          <w:rFonts w:ascii="EucrosiaUPC" w:hAnsi="EucrosiaUPC" w:cs="EucrosiaUPC"/>
        </w:rPr>
      </w:pPr>
    </w:p>
    <w:p w14:paraId="08AB219E" w14:textId="6A72D468" w:rsidR="002A76DA" w:rsidRPr="002105F0" w:rsidRDefault="002A76DA" w:rsidP="002A76DA">
      <w:pPr>
        <w:jc w:val="both"/>
        <w:rPr>
          <w:rFonts w:ascii="EucrosiaUPC" w:hAnsi="EucrosiaUPC" w:cs="EucrosiaUPC"/>
        </w:rPr>
      </w:pPr>
      <w:r w:rsidRPr="002105F0">
        <w:rPr>
          <w:rFonts w:ascii="EucrosiaUPC" w:hAnsi="EucrosiaUPC" w:cs="EucrosiaUPC"/>
          <w:cs/>
        </w:rPr>
        <w:tab/>
        <w:t xml:space="preserve">ข้าแต่พระบิดาเจ้า </w:t>
      </w:r>
      <w:r w:rsidR="006E1571" w:rsidRPr="002105F0">
        <w:rPr>
          <w:rFonts w:ascii="EucrosiaUPC" w:hAnsi="EucrosiaUPC" w:cs="EucrosiaUPC"/>
          <w:cs/>
        </w:rPr>
        <w:t>พระองค์พอพระทัยฟื้นฟูทุกสิ่งผ่านทาง</w:t>
      </w:r>
      <w:r w:rsidRPr="002105F0">
        <w:rPr>
          <w:rFonts w:ascii="EucrosiaUPC" w:hAnsi="EucrosiaUPC" w:cs="EucrosiaUPC"/>
          <w:cs/>
        </w:rPr>
        <w:t>พระเยซูคริสตเจ้าพระบุตรสุดที่รัก ผู้ประ</w:t>
      </w:r>
      <w:r w:rsidR="00B54BB1" w:rsidRPr="002105F0">
        <w:rPr>
          <w:rFonts w:ascii="EucrosiaUPC" w:hAnsi="EucrosiaUPC" w:cs="EucrosiaUPC"/>
          <w:cs/>
        </w:rPr>
        <w:t>ทั</w:t>
      </w:r>
      <w:r w:rsidRPr="002105F0">
        <w:rPr>
          <w:rFonts w:ascii="EucrosiaUPC" w:hAnsi="EucrosiaUPC" w:cs="EucrosiaUPC"/>
          <w:cs/>
        </w:rPr>
        <w:t xml:space="preserve">บท่ามกลางข้าพเจ้าทั้งหลาย โปรดประทานพระจิตเจ้าแก่อัครสังฆมณฑลกรุงเทพฯ </w:t>
      </w:r>
      <w:r w:rsidR="00982EA6" w:rsidRPr="002105F0">
        <w:rPr>
          <w:rFonts w:ascii="EucrosiaUPC" w:hAnsi="EucrosiaUPC" w:cs="EucrosiaUPC"/>
          <w:cs/>
        </w:rPr>
        <w:t>สำหรับ</w:t>
      </w:r>
      <w:r w:rsidRPr="002105F0">
        <w:rPr>
          <w:rFonts w:ascii="EucrosiaUPC" w:hAnsi="EucrosiaUPC" w:cs="EucrosiaUPC"/>
          <w:cs/>
        </w:rPr>
        <w:t>การประชุม</w:t>
      </w:r>
      <w:r w:rsidR="009154EB">
        <w:rPr>
          <w:rFonts w:ascii="EucrosiaUPC" w:hAnsi="EucrosiaUPC" w:cs="EucrosiaUPC" w:hint="cs"/>
          <w:cs/>
        </w:rPr>
        <w:t>ซีนอด</w:t>
      </w:r>
      <w:r w:rsidRPr="002105F0">
        <w:rPr>
          <w:rFonts w:ascii="EucrosiaUPC" w:hAnsi="EucrosiaUPC" w:cs="EucrosiaUPC"/>
          <w:cs/>
        </w:rPr>
        <w:t>สั</w:t>
      </w:r>
      <w:r w:rsidR="00B54BB1" w:rsidRPr="002105F0">
        <w:rPr>
          <w:rFonts w:ascii="EucrosiaUPC" w:hAnsi="EucrosiaUPC" w:cs="EucrosiaUPC"/>
          <w:cs/>
        </w:rPr>
        <w:t>งฆมณฑ</w:t>
      </w:r>
      <w:r w:rsidRPr="002105F0">
        <w:rPr>
          <w:rFonts w:ascii="EucrosiaUPC" w:hAnsi="EucrosiaUPC" w:cs="EucrosiaUPC"/>
          <w:cs/>
        </w:rPr>
        <w:t>ล</w:t>
      </w:r>
      <w:r w:rsidR="00982EA6" w:rsidRPr="002105F0">
        <w:rPr>
          <w:rFonts w:ascii="EucrosiaUPC" w:hAnsi="EucrosiaUPC" w:cs="EucrosiaUPC"/>
          <w:cs/>
        </w:rPr>
        <w:t>ภายใต้หัวข้อ “พระ</w:t>
      </w:r>
      <w:proofErr w:type="spellStart"/>
      <w:r w:rsidR="00982EA6" w:rsidRPr="002105F0">
        <w:rPr>
          <w:rFonts w:ascii="EucrosiaUPC" w:hAnsi="EucrosiaUPC" w:cs="EucrosiaUPC"/>
          <w:cs/>
        </w:rPr>
        <w:t>ศา</w:t>
      </w:r>
      <w:proofErr w:type="spellEnd"/>
      <w:r w:rsidR="00982EA6" w:rsidRPr="002105F0">
        <w:rPr>
          <w:rFonts w:ascii="EucrosiaUPC" w:hAnsi="EucrosiaUPC" w:cs="EucrosiaUPC"/>
          <w:cs/>
        </w:rPr>
        <w:t>สนจักรที่จะก้าวเดินไปด้วยกัน กล่าวคือ การเป็นเอกภาพ การมีส่วนร่วม และการทำพันธกิจ</w:t>
      </w:r>
      <w:r w:rsidR="00386382">
        <w:rPr>
          <w:rFonts w:ascii="EucrosiaUPC" w:hAnsi="EucrosiaUPC" w:cs="EucrosiaUPC" w:hint="cs"/>
          <w:cs/>
          <w:lang w:val="fr-FR"/>
        </w:rPr>
        <w:t>”</w:t>
      </w:r>
      <w:r w:rsidR="00474084">
        <w:rPr>
          <w:rFonts w:ascii="EucrosiaUPC" w:hAnsi="EucrosiaUPC" w:cs="EucrosiaUPC" w:hint="cs"/>
          <w:cs/>
          <w:lang w:val="fr-FR"/>
        </w:rPr>
        <w:t xml:space="preserve"> ตามเจตนารมณ์ของสมเด็จพระสันตะปาปาฟรังซิส</w:t>
      </w:r>
      <w:r w:rsidRPr="002105F0">
        <w:rPr>
          <w:rFonts w:ascii="EucrosiaUPC" w:hAnsi="EucrosiaUPC" w:cs="EucrosiaUPC"/>
          <w:cs/>
        </w:rPr>
        <w:t xml:space="preserve"> ทั้งนี้เพื่อช่วยให้พระสังฆราช พระสงฆ์ นักบวชชายหญิง และสัตบุรุษทุกคนในพระ</w:t>
      </w:r>
      <w:proofErr w:type="spellStart"/>
      <w:r w:rsidRPr="002105F0">
        <w:rPr>
          <w:rFonts w:ascii="EucrosiaUPC" w:hAnsi="EucrosiaUPC" w:cs="EucrosiaUPC"/>
          <w:cs/>
        </w:rPr>
        <w:t>ศา</w:t>
      </w:r>
      <w:proofErr w:type="spellEnd"/>
      <w:r w:rsidRPr="002105F0">
        <w:rPr>
          <w:rFonts w:ascii="EucrosiaUPC" w:hAnsi="EucrosiaUPC" w:cs="EucrosiaUPC"/>
          <w:cs/>
        </w:rPr>
        <w:t>สนจักรท้องถิ่นแห่งนี้</w:t>
      </w:r>
      <w:r w:rsidR="00B35A78" w:rsidRPr="002105F0">
        <w:rPr>
          <w:rFonts w:ascii="EucrosiaUPC" w:hAnsi="EucrosiaUPC" w:cs="EucrosiaUPC"/>
          <w:cs/>
        </w:rPr>
        <w:t xml:space="preserve"> พร้อมที่จะ</w:t>
      </w:r>
      <w:r w:rsidR="00B26990" w:rsidRPr="00020C1C">
        <w:rPr>
          <w:rFonts w:ascii="EucrosiaUPC" w:hAnsi="EucrosiaUPC" w:cs="EucrosiaUPC" w:hint="cs"/>
          <w:cs/>
        </w:rPr>
        <w:t xml:space="preserve">ฟังเสียงของพระจิตเจ้า </w:t>
      </w:r>
      <w:r w:rsidR="00020C1C" w:rsidRPr="00020C1C">
        <w:rPr>
          <w:rFonts w:ascii="EucrosiaUPC" w:hAnsi="EucrosiaUPC" w:cs="EucrosiaUPC" w:hint="cs"/>
          <w:cs/>
        </w:rPr>
        <w:t>เพื่อ</w:t>
      </w:r>
      <w:r w:rsidR="00B35A78" w:rsidRPr="002105F0">
        <w:rPr>
          <w:rFonts w:ascii="EucrosiaUPC" w:hAnsi="EucrosiaUPC" w:cs="EucrosiaUPC"/>
          <w:cs/>
        </w:rPr>
        <w:t xml:space="preserve">พูดคุย รับฟัง แบ่งปัน </w:t>
      </w:r>
      <w:r w:rsidR="00020C1C">
        <w:rPr>
          <w:rFonts w:ascii="EucrosiaUPC" w:hAnsi="EucrosiaUPC" w:cs="EucrosiaUPC" w:hint="cs"/>
          <w:cs/>
        </w:rPr>
        <w:t>และ</w:t>
      </w:r>
      <w:r w:rsidR="00B35A78" w:rsidRPr="002105F0">
        <w:rPr>
          <w:rFonts w:ascii="EucrosiaUPC" w:hAnsi="EucrosiaUPC" w:cs="EucrosiaUPC"/>
          <w:cs/>
        </w:rPr>
        <w:t>ก้าวเดินไปด้วยกันในชีวิตและพันธกิจของพระ</w:t>
      </w:r>
      <w:proofErr w:type="spellStart"/>
      <w:r w:rsidR="00B35A78" w:rsidRPr="002105F0">
        <w:rPr>
          <w:rFonts w:ascii="EucrosiaUPC" w:hAnsi="EucrosiaUPC" w:cs="EucrosiaUPC"/>
          <w:cs/>
        </w:rPr>
        <w:t>ศา</w:t>
      </w:r>
      <w:proofErr w:type="spellEnd"/>
      <w:r w:rsidR="00B35A78" w:rsidRPr="002105F0">
        <w:rPr>
          <w:rFonts w:ascii="EucrosiaUPC" w:hAnsi="EucrosiaUPC" w:cs="EucrosiaUPC"/>
          <w:cs/>
        </w:rPr>
        <w:t>สนจักร</w:t>
      </w:r>
    </w:p>
    <w:p w14:paraId="28356093" w14:textId="42A617E7" w:rsidR="002A76DA" w:rsidRPr="002105F0" w:rsidRDefault="002A76DA" w:rsidP="002A76DA">
      <w:pPr>
        <w:jc w:val="both"/>
        <w:rPr>
          <w:rFonts w:ascii="EucrosiaUPC" w:hAnsi="EucrosiaUPC" w:cs="EucrosiaUPC"/>
          <w:b/>
          <w:bCs/>
        </w:rPr>
      </w:pPr>
      <w:r w:rsidRPr="002105F0">
        <w:rPr>
          <w:rFonts w:ascii="EucrosiaUPC" w:hAnsi="EucrosiaUPC" w:cs="EucrosiaUPC"/>
          <w:cs/>
        </w:rPr>
        <w:tab/>
      </w:r>
      <w:r w:rsidR="00A8258A">
        <w:rPr>
          <w:rFonts w:ascii="EucrosiaUPC" w:hAnsi="EucrosiaUPC" w:cs="EucrosiaUPC" w:hint="cs"/>
          <w:cs/>
        </w:rPr>
        <w:t>โปรดให้</w:t>
      </w:r>
      <w:r w:rsidRPr="002105F0">
        <w:rPr>
          <w:rFonts w:ascii="EucrosiaUPC" w:hAnsi="EucrosiaUPC" w:cs="EucrosiaUPC"/>
          <w:cs/>
        </w:rPr>
        <w:t>ทุกคน</w:t>
      </w:r>
      <w:r w:rsidR="00B56B02">
        <w:rPr>
          <w:rFonts w:ascii="EucrosiaUPC" w:hAnsi="EucrosiaUPC" w:cs="EucrosiaUPC" w:hint="cs"/>
          <w:cs/>
        </w:rPr>
        <w:t xml:space="preserve"> </w:t>
      </w:r>
      <w:r w:rsidRPr="00A8258A">
        <w:rPr>
          <w:rFonts w:ascii="EucrosiaUPC" w:hAnsi="EucrosiaUPC" w:cs="EucrosiaUPC"/>
          <w:cs/>
        </w:rPr>
        <w:t>อุทิศตนฟื้นฟูชีวิตให้สนิทกับพระ</w:t>
      </w:r>
      <w:proofErr w:type="spellStart"/>
      <w:r w:rsidRPr="00A8258A">
        <w:rPr>
          <w:rFonts w:ascii="EucrosiaUPC" w:hAnsi="EucrosiaUPC" w:cs="EucrosiaUPC"/>
          <w:cs/>
        </w:rPr>
        <w:t>คร</w:t>
      </w:r>
      <w:proofErr w:type="spellEnd"/>
      <w:r w:rsidRPr="00A8258A">
        <w:rPr>
          <w:rFonts w:ascii="EucrosiaUPC" w:hAnsi="EucrosiaUPC" w:cs="EucrosiaUPC"/>
          <w:cs/>
        </w:rPr>
        <w:t>ิสตเจ้า</w:t>
      </w:r>
      <w:r w:rsidR="00A7682A">
        <w:rPr>
          <w:rFonts w:ascii="EucrosiaUPC" w:hAnsi="EucrosiaUPC" w:cs="EucrosiaUPC" w:hint="cs"/>
          <w:cs/>
        </w:rPr>
        <w:t>มากยิ่งขึ้น</w:t>
      </w:r>
      <w:r w:rsidRPr="00A8258A">
        <w:rPr>
          <w:rFonts w:ascii="EucrosiaUPC" w:hAnsi="EucrosiaUPC" w:cs="EucrosiaUPC"/>
          <w:cs/>
        </w:rPr>
        <w:t xml:space="preserve"> โดยอาศัย</w:t>
      </w:r>
      <w:r w:rsidR="00474084">
        <w:rPr>
          <w:rFonts w:ascii="EucrosiaUPC" w:hAnsi="EucrosiaUPC" w:cs="EucrosiaUPC" w:hint="cs"/>
          <w:cs/>
        </w:rPr>
        <w:t>การร่วมพิธีบูชาขอบพระคุณ การหล่อเลี้ยงด้วย</w:t>
      </w:r>
      <w:r w:rsidRPr="00A8258A">
        <w:rPr>
          <w:rFonts w:ascii="EucrosiaUPC" w:hAnsi="EucrosiaUPC" w:cs="EucrosiaUPC"/>
          <w:cs/>
        </w:rPr>
        <w:t>พระวาจา</w:t>
      </w:r>
      <w:r w:rsidR="00A7682A">
        <w:rPr>
          <w:rFonts w:ascii="EucrosiaUPC" w:hAnsi="EucrosiaUPC" w:cs="EucrosiaUPC" w:hint="cs"/>
          <w:cs/>
        </w:rPr>
        <w:t xml:space="preserve"> </w:t>
      </w:r>
      <w:r w:rsidRPr="00A8258A">
        <w:rPr>
          <w:rFonts w:ascii="EucrosiaUPC" w:hAnsi="EucrosiaUPC" w:cs="EucrosiaUPC"/>
          <w:cs/>
        </w:rPr>
        <w:t>ศีลศักดิ์สิทธิ์</w:t>
      </w:r>
      <w:r w:rsidR="00A7682A">
        <w:rPr>
          <w:rFonts w:ascii="EucrosiaUPC" w:hAnsi="EucrosiaUPC" w:cs="EucrosiaUPC" w:hint="cs"/>
          <w:cs/>
        </w:rPr>
        <w:t xml:space="preserve"> และการภาวนา</w:t>
      </w:r>
      <w:r w:rsidR="00B54BB1" w:rsidRPr="00A8258A">
        <w:rPr>
          <w:rFonts w:ascii="EucrosiaUPC" w:hAnsi="EucrosiaUPC" w:cs="EucrosiaUPC"/>
          <w:cs/>
        </w:rPr>
        <w:t xml:space="preserve"> </w:t>
      </w:r>
      <w:r w:rsidR="00A7682A">
        <w:rPr>
          <w:rFonts w:ascii="EucrosiaUPC" w:hAnsi="EucrosiaUPC" w:cs="EucrosiaUPC" w:hint="cs"/>
          <w:cs/>
        </w:rPr>
        <w:t>ดำเนินชีวิต</w:t>
      </w:r>
      <w:r w:rsidR="00B54BB1" w:rsidRPr="00A8258A">
        <w:rPr>
          <w:rFonts w:ascii="EucrosiaUPC" w:hAnsi="EucrosiaUPC" w:cs="EucrosiaUPC"/>
          <w:cs/>
        </w:rPr>
        <w:t>เป็นหนึ่งเดียว</w:t>
      </w:r>
      <w:r w:rsidR="00A7682A">
        <w:rPr>
          <w:rFonts w:ascii="EucrosiaUPC" w:hAnsi="EucrosiaUPC" w:cs="EucrosiaUPC" w:hint="cs"/>
          <w:cs/>
        </w:rPr>
        <w:t>กัน</w:t>
      </w:r>
      <w:r w:rsidR="00B54BB1" w:rsidRPr="00A8258A">
        <w:rPr>
          <w:rFonts w:ascii="EucrosiaUPC" w:hAnsi="EucrosiaUPC" w:cs="EucrosiaUPC"/>
          <w:cs/>
        </w:rPr>
        <w:t xml:space="preserve"> ร่วมมือ</w:t>
      </w:r>
      <w:r w:rsidR="00A7682A">
        <w:rPr>
          <w:rFonts w:ascii="EucrosiaUPC" w:hAnsi="EucrosiaUPC" w:cs="EucrosiaUPC" w:hint="cs"/>
          <w:cs/>
        </w:rPr>
        <w:t>และมีส่วนร่วมในพันธกิจที่พระ</w:t>
      </w:r>
      <w:proofErr w:type="spellStart"/>
      <w:r w:rsidR="00A7682A">
        <w:rPr>
          <w:rFonts w:ascii="EucrosiaUPC" w:hAnsi="EucrosiaUPC" w:cs="EucrosiaUPC" w:hint="cs"/>
          <w:cs/>
        </w:rPr>
        <w:t>คร</w:t>
      </w:r>
      <w:proofErr w:type="spellEnd"/>
      <w:r w:rsidR="00A7682A">
        <w:rPr>
          <w:rFonts w:ascii="EucrosiaUPC" w:hAnsi="EucrosiaUPC" w:cs="EucrosiaUPC" w:hint="cs"/>
          <w:cs/>
        </w:rPr>
        <w:t xml:space="preserve">ิสตเจ้าทรงมอบหมายให้ </w:t>
      </w:r>
      <w:r w:rsidR="00B54BB1" w:rsidRPr="00A8258A">
        <w:rPr>
          <w:rFonts w:ascii="EucrosiaUPC" w:hAnsi="EucrosiaUPC" w:cs="EucrosiaUPC"/>
          <w:cs/>
        </w:rPr>
        <w:t>แสวงหาคุณค่าพระอาณาจักรในบริบทสังคม เสวนาฉันพี่น้องกับผู้มีความเชื่ออื่น ประกาศพระเยซูคริสตเจ้า และเป็นประจักษ์พยาน</w:t>
      </w:r>
      <w:r w:rsidR="00E10785">
        <w:rPr>
          <w:rFonts w:ascii="EucrosiaUPC" w:hAnsi="EucrosiaUPC" w:cs="EucrosiaUPC" w:hint="cs"/>
          <w:cs/>
        </w:rPr>
        <w:t>ถึงพระองค์</w:t>
      </w:r>
      <w:r w:rsidR="00B54BB1" w:rsidRPr="00A8258A">
        <w:rPr>
          <w:rFonts w:ascii="EucrosiaUPC" w:hAnsi="EucrosiaUPC" w:cs="EucrosiaUPC"/>
          <w:cs/>
        </w:rPr>
        <w:t xml:space="preserve"> ด้วยการดำเนินชีวิตเรียบง่าย</w:t>
      </w:r>
      <w:r w:rsidR="00A7682A">
        <w:rPr>
          <w:rFonts w:ascii="EucrosiaUPC" w:hAnsi="EucrosiaUPC" w:cs="EucrosiaUPC" w:hint="cs"/>
          <w:cs/>
        </w:rPr>
        <w:t xml:space="preserve"> </w:t>
      </w:r>
      <w:r w:rsidR="00A7682A" w:rsidRPr="00A8258A">
        <w:rPr>
          <w:rFonts w:ascii="EucrosiaUPC" w:hAnsi="EucrosiaUPC" w:cs="EucrosiaUPC"/>
          <w:cs/>
        </w:rPr>
        <w:t>แบ่งปันซึ่งกันและกัน</w:t>
      </w:r>
      <w:r w:rsidR="00B54BB1" w:rsidRPr="00A8258A">
        <w:rPr>
          <w:rFonts w:ascii="EucrosiaUPC" w:hAnsi="EucrosiaUPC" w:cs="EucrosiaUPC"/>
          <w:cs/>
        </w:rPr>
        <w:t xml:space="preserve"> รักและรับใช้ปวงชนโดยเน้นผู้ยากไร้</w:t>
      </w:r>
    </w:p>
    <w:p w14:paraId="22C6A765" w14:textId="77777777" w:rsidR="00B54BB1" w:rsidRPr="002105F0" w:rsidRDefault="00B54BB1" w:rsidP="002A76DA">
      <w:pPr>
        <w:jc w:val="both"/>
        <w:rPr>
          <w:rFonts w:ascii="EucrosiaUPC" w:hAnsi="EucrosiaUPC" w:cs="EucrosiaUPC"/>
        </w:rPr>
      </w:pPr>
      <w:r w:rsidRPr="002105F0">
        <w:rPr>
          <w:rFonts w:ascii="EucrosiaUPC" w:hAnsi="EucrosiaUPC" w:cs="EucrosiaUPC"/>
          <w:cs/>
        </w:rPr>
        <w:tab/>
        <w:t>ทั้งนี้ อาศัยพระบารมีพระเยซูคริสตเจ้า องค์พระผู้เป็นเจ้าของข้าพเจ้าทั้งหลาย อาแมน</w:t>
      </w:r>
    </w:p>
    <w:p w14:paraId="3A1085D0" w14:textId="77777777" w:rsidR="00B54BB1" w:rsidRPr="002105F0" w:rsidRDefault="00B54BB1" w:rsidP="002A76DA">
      <w:pPr>
        <w:jc w:val="both"/>
        <w:rPr>
          <w:rFonts w:ascii="EucrosiaUPC" w:hAnsi="EucrosiaUPC" w:cs="EucrosiaUPC"/>
        </w:rPr>
      </w:pPr>
    </w:p>
    <w:p w14:paraId="26EA5847" w14:textId="32F84ED6" w:rsidR="00B54BB1" w:rsidRPr="002105F0" w:rsidRDefault="00B54BB1" w:rsidP="002A76DA">
      <w:pPr>
        <w:jc w:val="both"/>
        <w:rPr>
          <w:rFonts w:ascii="EucrosiaUPC" w:hAnsi="EucrosiaUPC" w:cs="EucrosiaUPC"/>
          <w:b/>
          <w:bCs/>
          <w:i/>
          <w:iCs/>
        </w:rPr>
      </w:pPr>
      <w:r w:rsidRPr="002105F0">
        <w:rPr>
          <w:rFonts w:ascii="EucrosiaUPC" w:hAnsi="EucrosiaUPC" w:cs="EucrosiaUPC"/>
          <w:b/>
          <w:bCs/>
          <w:i/>
          <w:iCs/>
          <w:cs/>
        </w:rPr>
        <w:t xml:space="preserve">ก่อ </w:t>
      </w:r>
      <w:r w:rsidRPr="002105F0">
        <w:rPr>
          <w:rFonts w:ascii="EucrosiaUPC" w:hAnsi="EucrosiaUPC" w:cs="EucrosiaUPC"/>
          <w:b/>
          <w:bCs/>
          <w:i/>
          <w:iCs/>
        </w:rPr>
        <w:t>:</w:t>
      </w:r>
      <w:r w:rsidRPr="002105F0">
        <w:rPr>
          <w:rFonts w:ascii="EucrosiaUPC" w:hAnsi="EucrosiaUPC" w:cs="EucrosiaUPC"/>
          <w:b/>
          <w:bCs/>
          <w:i/>
          <w:iCs/>
          <w:cs/>
        </w:rPr>
        <w:tab/>
        <w:t>พระมารดา</w:t>
      </w:r>
      <w:r w:rsidR="002105F0">
        <w:rPr>
          <w:rFonts w:ascii="EucrosiaUPC" w:hAnsi="EucrosiaUPC" w:cs="EucrosiaUPC" w:hint="cs"/>
          <w:b/>
          <w:bCs/>
          <w:i/>
          <w:iCs/>
          <w:cs/>
        </w:rPr>
        <w:t>มารี</w:t>
      </w:r>
      <w:proofErr w:type="spellStart"/>
      <w:r w:rsidR="002105F0">
        <w:rPr>
          <w:rFonts w:ascii="EucrosiaUPC" w:hAnsi="EucrosiaUPC" w:cs="EucrosiaUPC" w:hint="cs"/>
          <w:b/>
          <w:bCs/>
          <w:i/>
          <w:iCs/>
          <w:cs/>
        </w:rPr>
        <w:t>ย์</w:t>
      </w:r>
      <w:proofErr w:type="spellEnd"/>
      <w:r w:rsidRPr="002105F0">
        <w:rPr>
          <w:rFonts w:ascii="EucrosiaUPC" w:hAnsi="EucrosiaUPC" w:cs="EucrosiaUPC"/>
          <w:b/>
          <w:bCs/>
          <w:i/>
          <w:iCs/>
          <w:cs/>
        </w:rPr>
        <w:t>ผู้รับเกียรติ</w:t>
      </w:r>
      <w:r w:rsidR="002105F0">
        <w:rPr>
          <w:rFonts w:ascii="EucrosiaUPC" w:hAnsi="EucrosiaUPC" w:cs="EucrosiaUPC" w:hint="cs"/>
          <w:b/>
          <w:bCs/>
          <w:i/>
          <w:iCs/>
          <w:cs/>
        </w:rPr>
        <w:t>เข้าสู่สวรรค์ทั้งกายและวิญญาณ</w:t>
      </w:r>
    </w:p>
    <w:p w14:paraId="07495BDC" w14:textId="77777777" w:rsidR="00B54BB1" w:rsidRPr="002105F0" w:rsidRDefault="00B54BB1" w:rsidP="002A76DA">
      <w:pPr>
        <w:jc w:val="both"/>
        <w:rPr>
          <w:rFonts w:ascii="EucrosiaUPC" w:hAnsi="EucrosiaUPC" w:cs="EucrosiaUPC"/>
          <w:b/>
          <w:bCs/>
          <w:i/>
          <w:iCs/>
        </w:rPr>
      </w:pPr>
      <w:r w:rsidRPr="002105F0">
        <w:rPr>
          <w:rFonts w:ascii="EucrosiaUPC" w:hAnsi="EucrosiaUPC" w:cs="EucrosiaUPC"/>
          <w:b/>
          <w:bCs/>
          <w:i/>
          <w:iCs/>
          <w:cs/>
        </w:rPr>
        <w:t xml:space="preserve">รับ </w:t>
      </w:r>
      <w:r w:rsidRPr="002105F0">
        <w:rPr>
          <w:rFonts w:ascii="EucrosiaUPC" w:hAnsi="EucrosiaUPC" w:cs="EucrosiaUPC"/>
          <w:b/>
          <w:bCs/>
          <w:i/>
          <w:iCs/>
        </w:rPr>
        <w:t>:</w:t>
      </w:r>
      <w:r w:rsidRPr="002105F0">
        <w:rPr>
          <w:rFonts w:ascii="EucrosiaUPC" w:hAnsi="EucrosiaUPC" w:cs="EucrosiaUPC"/>
          <w:b/>
          <w:bCs/>
          <w:i/>
          <w:iCs/>
          <w:cs/>
        </w:rPr>
        <w:tab/>
        <w:t>ช่วยวิงวอนเทอญ</w:t>
      </w:r>
    </w:p>
    <w:p w14:paraId="2455C603" w14:textId="070D25A8" w:rsidR="00B54BB1" w:rsidRPr="002105F0" w:rsidRDefault="00B54BB1" w:rsidP="002A76DA">
      <w:pPr>
        <w:jc w:val="both"/>
        <w:rPr>
          <w:rFonts w:ascii="EucrosiaUPC" w:hAnsi="EucrosiaUPC" w:cs="EucrosiaUPC"/>
          <w:b/>
          <w:bCs/>
          <w:i/>
          <w:iCs/>
        </w:rPr>
      </w:pPr>
      <w:r w:rsidRPr="002105F0">
        <w:rPr>
          <w:rFonts w:ascii="EucrosiaUPC" w:hAnsi="EucrosiaUPC" w:cs="EucrosiaUPC"/>
          <w:b/>
          <w:bCs/>
          <w:i/>
          <w:iCs/>
          <w:cs/>
        </w:rPr>
        <w:t xml:space="preserve">ก่อ </w:t>
      </w:r>
      <w:r w:rsidRPr="002105F0">
        <w:rPr>
          <w:rFonts w:ascii="EucrosiaUPC" w:hAnsi="EucrosiaUPC" w:cs="EucrosiaUPC"/>
          <w:b/>
          <w:bCs/>
          <w:i/>
          <w:iCs/>
        </w:rPr>
        <w:t>:</w:t>
      </w:r>
      <w:r w:rsidRPr="002105F0">
        <w:rPr>
          <w:rFonts w:ascii="EucrosiaUPC" w:hAnsi="EucrosiaUPC" w:cs="EucrosiaUPC"/>
          <w:b/>
          <w:bCs/>
          <w:i/>
          <w:iCs/>
          <w:cs/>
        </w:rPr>
        <w:tab/>
        <w:t>บุ</w:t>
      </w:r>
      <w:r w:rsidR="00A8258A">
        <w:rPr>
          <w:rFonts w:ascii="EucrosiaUPC" w:hAnsi="EucrosiaUPC" w:cs="EucrosiaUPC" w:hint="cs"/>
          <w:b/>
          <w:bCs/>
          <w:i/>
          <w:iCs/>
          <w:cs/>
        </w:rPr>
        <w:t>ญราศีมรณสักขีชาวไทย</w:t>
      </w:r>
    </w:p>
    <w:p w14:paraId="099A38AF" w14:textId="77777777" w:rsidR="00B54BB1" w:rsidRPr="002105F0" w:rsidRDefault="00B54BB1" w:rsidP="00B54BB1">
      <w:pPr>
        <w:jc w:val="both"/>
        <w:rPr>
          <w:rFonts w:ascii="EucrosiaUPC" w:hAnsi="EucrosiaUPC" w:cs="EucrosiaUPC"/>
          <w:b/>
          <w:bCs/>
          <w:i/>
          <w:iCs/>
          <w:cs/>
        </w:rPr>
      </w:pPr>
      <w:r w:rsidRPr="002105F0">
        <w:rPr>
          <w:rFonts w:ascii="EucrosiaUPC" w:hAnsi="EucrosiaUPC" w:cs="EucrosiaUPC"/>
          <w:b/>
          <w:bCs/>
          <w:i/>
          <w:iCs/>
          <w:cs/>
        </w:rPr>
        <w:t xml:space="preserve">รับ </w:t>
      </w:r>
      <w:r w:rsidRPr="002105F0">
        <w:rPr>
          <w:rFonts w:ascii="EucrosiaUPC" w:hAnsi="EucrosiaUPC" w:cs="EucrosiaUPC"/>
          <w:b/>
          <w:bCs/>
          <w:i/>
          <w:iCs/>
        </w:rPr>
        <w:t>:</w:t>
      </w:r>
      <w:r w:rsidRPr="002105F0">
        <w:rPr>
          <w:rFonts w:ascii="EucrosiaUPC" w:hAnsi="EucrosiaUPC" w:cs="EucrosiaUPC"/>
          <w:b/>
          <w:bCs/>
          <w:i/>
          <w:iCs/>
          <w:cs/>
        </w:rPr>
        <w:tab/>
        <w:t>ช่วยวิงวอนเทอญ</w:t>
      </w:r>
    </w:p>
    <w:sectPr w:rsidR="00B54BB1" w:rsidRPr="002105F0" w:rsidSect="00B54BB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DA"/>
    <w:rsid w:val="00020C1C"/>
    <w:rsid w:val="000C6E15"/>
    <w:rsid w:val="0014234F"/>
    <w:rsid w:val="001F5142"/>
    <w:rsid w:val="001F622C"/>
    <w:rsid w:val="002105F0"/>
    <w:rsid w:val="002A76DA"/>
    <w:rsid w:val="0034753F"/>
    <w:rsid w:val="00386382"/>
    <w:rsid w:val="00447BED"/>
    <w:rsid w:val="00474084"/>
    <w:rsid w:val="00593D86"/>
    <w:rsid w:val="006E1571"/>
    <w:rsid w:val="00744BA0"/>
    <w:rsid w:val="00866960"/>
    <w:rsid w:val="009154EB"/>
    <w:rsid w:val="00982EA6"/>
    <w:rsid w:val="009B4A29"/>
    <w:rsid w:val="009D0553"/>
    <w:rsid w:val="00A7682A"/>
    <w:rsid w:val="00A8258A"/>
    <w:rsid w:val="00AB08BA"/>
    <w:rsid w:val="00B26990"/>
    <w:rsid w:val="00B35A78"/>
    <w:rsid w:val="00B54BB1"/>
    <w:rsid w:val="00B56B02"/>
    <w:rsid w:val="00C9157A"/>
    <w:rsid w:val="00E10785"/>
    <w:rsid w:val="00F30629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01F05"/>
  <w15:chartTrackingRefBased/>
  <w15:docId w15:val="{A3A66CAE-4E29-43DE-954E-E38FE452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บทภาวนา</vt:lpstr>
    </vt:vector>
  </TitlesOfParts>
  <Company>BPW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บทภาวนา</dc:title>
  <dc:subject/>
  <dc:creator>Keng</dc:creator>
  <cp:keywords/>
  <dc:description/>
  <cp:lastModifiedBy>CHETHA</cp:lastModifiedBy>
  <cp:revision>2</cp:revision>
  <dcterms:created xsi:type="dcterms:W3CDTF">2021-09-30T03:02:00Z</dcterms:created>
  <dcterms:modified xsi:type="dcterms:W3CDTF">2021-09-30T03:02:00Z</dcterms:modified>
</cp:coreProperties>
</file>