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ทูตสวรรค์แจ้งข่าวการประสูติของพระเยซูเจ้า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ขณะที่เรากำลังเตรียมมีประสบการณ์กับพระวาจาที่ได้รับการดลใจจากพระเจ้า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ให้เราทำจิตใจและร่างกายให้สงบนิ่ง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จูบบทอ่านในพระคัมภีร์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หรือกระทำสิ่งที่จะช่วยให้เราดึงความสนใจทั้งหมดมารวมอยู่ที่ตัวบทศักดิ์สิทธิ์นี้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หายใจเข้าและออกช้าๆ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เชิญพระจิตเจ้าผู้ทรงดลใจผู้เขียนพระคัมภีร์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ให้เข้ามาประทับอยู่เต็มหัวใจของเรา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อ่านตัวบทนี้ดังๆ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มองดูตัวบทนี้ด้วยสายตา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อ่านออกเสียงด้วยปาก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และได้ยินตัวบททั้งหมดด้วยหูของเรา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ลูกา</w:t>
      </w:r>
      <w:r>
        <w:rPr>
          <w:sz w:val="26"/>
          <w:szCs w:val="26"/>
          <w:rtl w:val="0"/>
          <w:lang w:val="en-US"/>
        </w:rPr>
        <w:t xml:space="preserve"> 1:26-38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26"/>
          <w:szCs w:val="26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cs="Helvetica Neue" w:hAnsi="Helvetica Neue" w:eastAsia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เมื่อนางเอลีซาเบธตั้งครรภ์ได้หกเดือนแล้ว</w:t>
      </w:r>
      <w:r>
        <w:rPr>
          <w:rFonts w:ascii="Helvetica Neue" w:hAnsi="Helvetica Neue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พระเจ้าทรงส่งทูตสวรรค์กาเบรียลมายังเมืองหนึ่งในแคว้นกาลิลีชื่อเมืองนาซาเร็ธ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27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มาพบหญิงพรหมจารีคนหนึ่งซึ่งหมั้นอยู่กับชายชื่อโยเซฟ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ในราชวงศ์ของกษัตริย์ดาวิด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หญิงพรหมจารีผู้นั้นชื่อมารีย์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28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ทูตสวรรค์เข้าในบ้านกล่าวกับพระนางว่า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จงยินดีเถิด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ท่านผู้ที่พระเจ้าโปรดปราน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พระเจ้าสถิตอยู่กับท่าน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 xml:space="preserve">”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29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เมื่อทรงได้ยินถ้อยคำนี้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พระนางมารีย์ทรงวุ่นวายพระทัยมากทรงถามพระองค์เองว่า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คำทักทายนี้หมายความว่ากระไร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แต่ทูตสวรรค์กล่าวแก่พระนางว่า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มารีย์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อย่ากลัวเลย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ท่านเป็นผู้ที่พระเจ้าโปรดปราน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cs="Helvetica Neue" w:hAnsi="Helvetica Neue" w:eastAsia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ท่านจะตั้งครรภ์และให้กำเนิดบุตรชายคนหนึ่ง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ท่านจะตั้งชื่อเขาว่าเยซู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เขาจะเป็นผู้ยิ่งใหญ่และพระเจ้าผู้สูงสุดจะทรงเรียกเขาเป็นบุตรของพระองค์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พระเจ้าจะประทานพระที่นั่งของกษัตริย์ดาวิดบรรพบุรุษให้แก่เขา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เขาจะปกครองวงศ์ตระกูลของยาโคบตลอดไปและพระอาณาจักรของเขาจะไม่สิ้นสุดเลย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 xml:space="preserve">”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พระนางมารีย์จึงทรงถามทูตสวรรค์ว่า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เหตุการณ์นี้จะเป็นไปได้อย่างไรเพราะข้าพเจ้าตั้งใจจะเป็นพรหมจารี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 xml:space="preserve">”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ทูตสวรรค์ตอบว่า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พระจิตเจ้าจะเสด็จลงมาเหนือท่านและพระอานุภาพของพระผู้สูงสุดจะแผ่เงาปกคลุมท่านเพราะฉะนั้น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บุตรที่เกิดมาจะเป็นผู้ศักดิ์สิทธิ์และจะรับนามว่าบุตรของพระเจ้า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ดูซิ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เอลีซาเบธ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ญาติของท่าน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ทั้ง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ๆ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ที่ชราแล้ว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ก็ยังตั้งครรภ์บุตรชาย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ใคร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ๆ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คิดว่านางเป็นหมัน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แต่นางก็ตั้งครรภ์ได้หกเดือนแล้ว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เพราะไม่มีสิ่งใดที่พระเจ้าจะทรงกระทำไม่ได้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 xml:space="preserve">”  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38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พระนางมารีย์จึงตรัสว่า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ข้าพเจ้าเป็นผู้รับใช้ของพระเจ้า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ขอให้เป็นไปกับข้าพเจ้าตามวาจาของท่านเถิด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แล้วทูตสวรรค์ก็จากพระนางไป</w:t>
      </w:r>
    </w:p>
    <w:p>
      <w:pPr>
        <w:pStyle w:val="Body A A"/>
        <w:ind w:firstLine="720"/>
        <w:jc w:val="both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เข้าใจความหมายของพระวาจา</w:t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การเข้าแทรกแซงของพระเจ้าในโลกผ่านทางพระนางมารีย์เป็นสิ่งที่ไม่เคยเกิดขึ้นมาก่อนในประวัติศาสตร์ความรอด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แม้ว่าพระเจ้าทรงเคยเตรียมหนทางผ่านการกระทำของสตรีผู้โดดเด่นอื่นๆ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ของอิสราเอล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แต่การปฏิสนธิของพระนางมารีย์ทั้งที่ยังเป็นพรหมจารี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แสดงให้เห็นความใหม่ในการกระทำของพระเจ้า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พระเจ้าประทานพระหรรษทานอย่างเหนือความคาดหมายแก่พระนาง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ไม่ใช่เพื่อตอบสนองความปรารถนาของพระนางที่จะมีบุตร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และไม่ได้เป็นผลมาจากสิ่งใดที่พระนางสามารถคาดหมายได้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พระเจ้าทรงกำลังทำสิ่งที่พิเศษและแปลกใหม่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เพื่อตอบสนองต่อความปรารถนาและการเฝ้ารอคอยของประชากรของพระเจ้า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บุตรที่จะเกิดมานี้จะเป็นพระเมสสิยาห์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ผู้จะได้รับมอบบังลังก์ของกษัตริย์ดาวิด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พร้อมกับพระอาณาจักรที่ไม่มีวันสิ้นสุด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และพระองค์จะเป็นพระบุตรของพระเจ้า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เพราะพระองค์จะปฏิสนธิโดยพระอานุภาพพระจิตพระเจ้าที่แผ่เงาปกคลุมพระนาง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พระนางมารีย์เป็นหนึ่งในบุคคลผู้ไร้อำนาจในสังคัมของพระนาง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พระนางทรงเป็นคนยากจนในวัฒนธรรมที่เชิดชูความร่ำรวย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พระนางทรงเป็นหญิงในโลกที่ชายเป็นใหญ่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พระนางทรงเป็นผู้เยาว์ในสังคมที่นับถือผู้สูงวัย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การที่พระเจ้าทรงโปรดปรานพระนาง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แสดงให้เห็นว่าพระเจ้าทรงทำงานอย่างไร</w:t>
      </w:r>
      <w:r>
        <w:rPr>
          <w:b w:val="0"/>
          <w:bCs w:val="0"/>
          <w:sz w:val="26"/>
          <w:szCs w:val="26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พระองค์ทรงพลิกความคาดหมายของชาวโลก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และทรงยกย่องผู้ต่ำต้อย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พระบุตรของพระนางมารีย์จะเป็นกษัตริย์จากสวรรค์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ต่างจากดาวิดผู้ปกครองเฉพาะอาณาจักรอิสราเอลภายในขอบเขตของกาลเวลา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กษัตริย์องค์นี้จะทรงครองราชย์ในประวัติศาสตร์ทุกยุคสมัย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b w:val="0"/>
          <w:bCs w:val="0"/>
          <w:sz w:val="26"/>
          <w:szCs w:val="26"/>
          <w:rtl w:val="0"/>
          <w:lang w:val="en-US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พระอาณาจักรของเขาจะไม่สิ้นสุดเลย</w:t>
      </w:r>
      <w:r>
        <w:rPr>
          <w:b w:val="0"/>
          <w:bCs w:val="0"/>
          <w:sz w:val="26"/>
          <w:szCs w:val="2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แต่พระองค์จะไม่เสด็จมาจากพระราชวังอันโอ่อ่า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ไม่ทรงสวมอาภรณ์ของกษัตริย์และไม่ทรงทำสงครามกับศัตรู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พระองค์จะเสด็จออกมาจากครรภ์ของพระนางมารีย์ในลักษณะของทารกที่หิวและร้องไห้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และจะทรงเป็นความหวังของคนทั้งโลก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เมื่อทูตสวรรค์มาแจ้งสาร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ลูกาเริ่มเสนอภาพของพระนางมารีย์ว่าทรงเป็นต้นแบบของผู้มีความเชื่อและศิษย์ของพระคริสต์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แม้ว่าพระนางได้รับพระหรรษทานจากพระเจ้า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แต่พระนางยังไม่เข้าใจ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พระนางตรัสถามว่า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b w:val="0"/>
          <w:bCs w:val="0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เหตุการณ์นี้จะเป็นไปได้อย่างไร</w:t>
      </w:r>
      <w:r>
        <w:rPr>
          <w:b w:val="0"/>
          <w:bCs w:val="0"/>
          <w:sz w:val="26"/>
          <w:szCs w:val="2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และทูตสวรรค์ตอบพระนางว่า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b w:val="0"/>
          <w:bCs w:val="0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พระจิตเจ้าจะเสด็จมาเหนือท่านและพระอานุภาพของพระผู้สูงสุดจะแผ่เงาปกคลุมท่าน</w:t>
      </w:r>
      <w:r>
        <w:rPr>
          <w:b w:val="0"/>
          <w:bCs w:val="0"/>
          <w:sz w:val="26"/>
          <w:szCs w:val="2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พระนางทรงยอมรับพันธกิจนี้ด้วยความไว้วางใจ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ทั้งที่ไม่เข้าใจแผนการของพระเจ้า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b w:val="0"/>
          <w:bCs w:val="0"/>
          <w:sz w:val="26"/>
          <w:szCs w:val="2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ข้าพเจ้าเป็นผู้รับใช้ของพระเจ้า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ขอให้เป็นไปกับข้าพเจ้าตามวาจาของท่านเถิด</w:t>
      </w:r>
      <w:r>
        <w:rPr>
          <w:b w:val="0"/>
          <w:bCs w:val="0"/>
          <w:sz w:val="26"/>
          <w:szCs w:val="2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พระนางมารีย์ทรงเปิดที่ว่างให้พระเจ้าเสด็จเข้ามาพำนักในตัวพระนาง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ทำให้พระเจ้าสามารถสร้างบ้านใหม่ท่ามกลางมนุษยชาติ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นักบุญออกัสตินกล่าวว่า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พระนางมารีย์ผู้เปี่ยมด้วยความเชื่อ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ทรงปฏิสนธิพระคริสตเจ้าในหัวใจของพระนางก่อนจะปฏิสนธิพระองค์ในครรภ์ของพระนาง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</w:p>
    <w:p>
      <w:pPr>
        <w:pStyle w:val="Body A A A"/>
        <w:jc w:val="both"/>
        <w:rPr>
          <w:rFonts w:ascii="Helvetica Neue" w:cs="Helvetica Neue" w:hAnsi="Helvetica Neue" w:eastAsia="Helvetica Neue"/>
          <w:b w:val="1"/>
          <w:bCs w:val="1"/>
          <w:color w:val="202020"/>
          <w:sz w:val="26"/>
          <w:szCs w:val="26"/>
          <w:u w:color="202020"/>
        </w:rPr>
      </w:pPr>
      <w:r>
        <w:rPr>
          <w:rFonts w:ascii="Helvetica Neue" w:hAnsi="Helvetica Neue"/>
          <w:b w:val="1"/>
          <w:bCs w:val="1"/>
          <w:color w:val="202020"/>
          <w:sz w:val="26"/>
          <w:szCs w:val="26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ไตร่ตรองข้อความที่เขียนขึ้นโดยได้รับการดลใจจากพระเจ้าเพื่อให้พระวาจาของพระเจ้ากลายเป็นพระวาจาทรงชีวิตสำหรับเร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ให้บทอ่านนี้แสดงปฏิกิริยากับโลกแห่งความทรงจำ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ความห่วงกังวลและความหวังของเรา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จนกระทั่งเราตระหนักว่าพระวาจาของพระเจ้ากำลังสื่อสารอะไรกับเราเป็นการส่วนตัวในวันนี้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คำทักทายของกาเบรียลว่า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Helvetica Neue" w:hAnsi="Helvetica Neue" w:hint="default"/>
          <w:color w:val="202020"/>
          <w:sz w:val="26"/>
          <w:szCs w:val="26"/>
          <w:u w:color="20202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จงยินดีเถิด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ท่านผู้เปี่ยมด้วยพระหรรษทาน</w:t>
      </w:r>
      <w:r>
        <w:rPr>
          <w:rFonts w:ascii="Helvetica Neue" w:hAnsi="Helvetica Neue" w:hint="default"/>
          <w:color w:val="202020"/>
          <w:sz w:val="26"/>
          <w:szCs w:val="26"/>
          <w:u w:color="20202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บ่งบอกว่าทูตสวรรค์รู้เรื่องเกี่ยวกับพระนางมารีย์มากกว่าที่พระนางรู้จักตนเองเสียอีก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พระหรรษทานของพระเจ้าที่กำลังทำงานภายในตัวพระนางนั้นเป็นของประทานจากความรักของพระเจ้า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ขอให้เราใคร่ครวญถ้อยคำเหล่านี้เหมือนกับที่พระนางมารีย์เคยทำ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และให้ถ้อยคำเหล่านี้นำทางเราให้ตระหนักว่าพระเจ้าทรงปรารถนาอะไรสำหรับเรา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สารที่ทูตสวรรค์มาแจ้งต่อพระนางมารีย์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เปิดเผยตัวพระเยซูเจ้ารวมทั้งพระยศสำคัญที่สุดของพระองค์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ถ้อยคำเหล่านี้บอกอะไรกับเราบ้างเกี่ยวกับพระธรรมชาติของพระบุตรของพระนางมารีย์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และพันธกิจที่พระองค์จะได้รับคืออะไร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พระเจ้าทรงทำงานในชีวิตของพระนางมารีย์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มิใช่เพราะบุญบารมีหรือคุณค่าของพระนางเอง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แต่เพราะความเชื่อและความวางใจของพระนาง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การแจ้งสารต่อพระนางมารีย์แสดงว่าพระเจ้าทรงทำงานในชีวิตของประชากรของพระองค์อย่างไร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ความหวังนี้เสนออะไรแก่เรา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บ่อยครั้งที่ความกลัวและความไม่มั่นคงทำให้มนุษย์ตกเป็นทาสและปิดกั้นคนเราไม่ให้เข้าถึงโอกาสต่างๆในชีวิต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ถ้อยคำของทูตสวรรค์กาเบรียลที่ปลอบโยนพระนางมารีย์ไม่ให้กล้ว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และการยอมรับอย่างสงบนิ่ง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แสดงให้เห็นวิธีหนึ่งที่จะเอาขนะความกังวล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เพื่อให้เราดำเนินชีวิตอย่างอิสระมากขึ้น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เราปรารถนาจะดำเนินชีวิตอย่างเต็มที่มากขึ้นในด้านใด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การรำพึงนี้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จะช่วยเราให้ทำเช่นนี้ได้อย่างไร</w:t>
      </w:r>
    </w:p>
    <w:p>
      <w:pPr>
        <w:pStyle w:val="Body A A A"/>
        <w:jc w:val="both"/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พระนางมารีย์ทรงน้อมรับพระวาจาของพระเจ้าไว้ในหัวใจของพระนาง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ดังนั้น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จึงทรงยอมปฏิสนธิพระบุตรของพระเจ้าในครรภ์ของพระนาง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ตัวอย่างของพระนางสอนเราให้น้อมรับพระวาจาของพระเจ้า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และยอมให้พระวาจานั้นเปลี่ยนชีวิตของเราอย่างไร</w:t>
      </w:r>
    </w:p>
    <w:p>
      <w:pPr>
        <w:pStyle w:val="Body A A A"/>
        <w:jc w:val="both"/>
        <w:rPr>
          <w:rFonts w:ascii="Helvetica Neue" w:cs="Helvetica Neue" w:hAnsi="Helvetica Neue" w:eastAsia="Helvetica Neue"/>
          <w:b w:val="1"/>
          <w:bCs w:val="1"/>
          <w:color w:val="202020"/>
          <w:sz w:val="26"/>
          <w:szCs w:val="26"/>
          <w:u w:color="202020"/>
        </w:rPr>
      </w:pP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color w:val="202020"/>
          <w:sz w:val="26"/>
          <w:szCs w:val="26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เราคิดว่าพระนางมารีย์รู้สึกอย่างไร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เมื่อได้ยินสารของทูตสวรรค์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สิ่งใดยากที่สุดสำหรับพระนาง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การยอมรับของพระนางช่วยให้เรากล้าหาญขึ้นได้อย่างไร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เมื่อใดที่เราจำเป็นต้องได้ยินถ้อยคำของทูตสวรรค์ว่า</w:t>
      </w:r>
      <w:r>
        <w:rPr>
          <w:rFonts w:ascii="Helvetica Neue" w:hAnsi="Helvetica Neue"/>
          <w:color w:val="202020"/>
          <w:sz w:val="26"/>
          <w:szCs w:val="26"/>
          <w:u w:color="202020"/>
          <w:rtl w:val="0"/>
          <w:lang w:val="en-US"/>
        </w:rPr>
        <w:t xml:space="preserve"> </w:t>
      </w:r>
      <w:r>
        <w:rPr>
          <w:rFonts w:ascii="Helvetica Neue" w:hAnsi="Helvetica Neue" w:hint="default"/>
          <w:color w:val="202020"/>
          <w:sz w:val="26"/>
          <w:szCs w:val="26"/>
          <w:u w:color="20202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6"/>
          <w:szCs w:val="26"/>
          <w:u w:color="202020"/>
          <w:rtl w:val="0"/>
          <w:lang w:val="en-US"/>
        </w:rPr>
        <w:t>ไม่มีสิ่งใดที่พระเจ้าจะทรงกระทำไม่ได้</w:t>
      </w:r>
      <w:r>
        <w:rPr>
          <w:rFonts w:ascii="Helvetica Neue" w:hAnsi="Helvetica Neue" w:hint="default"/>
          <w:color w:val="202020"/>
          <w:sz w:val="26"/>
          <w:szCs w:val="26"/>
          <w:u w:color="202020"/>
          <w:rtl w:val="0"/>
          <w:lang w:val="en-US"/>
        </w:rPr>
        <w:t xml:space="preserve">” </w:t>
      </w:r>
    </w:p>
    <w:p>
      <w:pPr>
        <w:pStyle w:val="Body A A A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cs="Helvetica Neue" w:hAnsi="Helvetica Neue" w:eastAsia="Helvetica Neue"/>
          <w:sz w:val="26"/>
          <w:szCs w:val="26"/>
        </w:rPr>
        <w:tab/>
      </w:r>
    </w:p>
    <w:p>
      <w:pPr>
        <w:pStyle w:val="Body A A A"/>
        <w:jc w:val="both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)</w:t>
      </w:r>
    </w:p>
    <w:p>
      <w:pPr>
        <w:pStyle w:val="Body A A A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ตอบสนองด้วยการภาวนาต่อพระวาจาที่พระเจ้าตรัสกับเรา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ให้เลียนแบบความเชื่อด้วยความวางใจ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และการน้อมรับพระประสงค์ของพระเจ้าอย่างถ่อนตนของพระนางมารีย์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เริ่มต้นด้วยบทภาวนานี้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จากนั้นให้ภาวนาต่อไปโดยใช้คำพูดของตัวเอง</w:t>
      </w:r>
    </w:p>
    <w:p>
      <w:pPr>
        <w:pStyle w:val="Body A A A"/>
        <w:jc w:val="both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cs="Helvetica Neue" w:hAnsi="Helvetica Neue" w:eastAsia="Helvetica Neue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ข้าแต่พระเจ้าสูงสุด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ผู้ทรงทำให้พระนางมารีย์ประหลาดใจและประทานพรแก่พระนาง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ด้วยการเปิดเผยแผนการของพระองค์สำหรับชีวิตของพระนาง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โปรดทรงแสดงให้ข้าพเจ้าเห็นว่าควรน้อมรับพระหรรษทานของพระองค์ด้วยความวางใจ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และความถ่อมตนอย่างไร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โปรดทรงสอนข้าพเจ้าให้เตรียมหัวใจเพื่อรับฟังเสียงของพระองค์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ขณะที่พระองค์ตรัสพระวาจาของพระองค์กับข้าพเจ้า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เพื่อให้พระประสงค์ของพระองค์สำเร็จไปในต้วข้าพเจ้า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ขอให้ข้าพเจ้าหันไปพึ่งพระนางมารีย์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ธิดาผู้ที่พระองค์ทรงโปรดปราน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เพื่อให้ข้าพเจ้าน้อมรับพระวาจาของพระองค์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และเพื่อให้พระวาจานั้นบังเกิดในชีวิตของข้าพเจ้า</w:t>
      </w:r>
    </w:p>
    <w:p>
      <w:pPr>
        <w:pStyle w:val="Default"/>
        <w:jc w:val="both"/>
        <w:rPr>
          <w:b w:val="1"/>
          <w:bCs w:val="1"/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อยู่กับพระวาจา</w:t>
      </w:r>
      <w:r>
        <w:rPr>
          <w:sz w:val="26"/>
          <w:szCs w:val="26"/>
          <w:rtl w:val="0"/>
          <w:lang w:val="en-US"/>
        </w:rPr>
        <w:t>)</w:t>
      </w:r>
    </w:p>
    <w:p>
      <w:pPr>
        <w:pStyle w:val="Body A B"/>
        <w:ind w:firstLine="709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เมื่อคำพูดในการภาวนาของเรา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เริ่มดูเหมือนว่าไม่เพียงพอ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และไม่จำเป็นอีกต่อไป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ให้เริ่มภาวนาแบบเพ่งพินิจโดยไม่ใช้คำพูด</w:t>
      </w:r>
    </w:p>
    <w:p>
      <w:pPr>
        <w:pStyle w:val="Body A B"/>
        <w:ind w:firstLine="709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๐</w:t>
      </w:r>
      <w:r>
        <w:rPr>
          <w:rFonts w:ascii="Helvetica Neue" w:cs="Helvetica Neue" w:hAnsi="Helvetica Neue" w:eastAsia="Helvetica Neue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วอนขอพระอานุภาพของพระจิตเจ้า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ให้แผ่เงาปกคลุมเราขณะที่เราพักผ่อนในการประทับอยู่ของพระเจ้า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น้อมรับพระหรรษทานที่พระเจ้าทรงต้องการประทานแก่เราในนาทีนั้น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ด้วยหัวใจที่พร้อมจะยอมรับแบบพระนางมารีย์</w:t>
      </w:r>
    </w:p>
    <w:p>
      <w:pPr>
        <w:pStyle w:val="Body A B"/>
        <w:ind w:firstLine="709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นำพระวาจาไปปฏิบัติ</w:t>
      </w:r>
      <w:r>
        <w:rPr>
          <w:sz w:val="26"/>
          <w:szCs w:val="26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พิจารณาวิถีทางต่างๆ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ที่เราอยากนำประสบการณ์กับพระวาจาของพระเจ้าที่ได้รับในวันนี้ไปปฏิบัติ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และตั้งปณิธานว่าจะเปลี่ยนด้านหนึ่งของชีวิตเรา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๐</w:t>
      </w:r>
      <w:r>
        <w:rPr>
          <w:b w:val="0"/>
          <w:bCs w:val="0"/>
          <w:sz w:val="26"/>
          <w:szCs w:val="26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การตระหนักในการประทับอยู่ของพระเจ้า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และความพร้อมจะน้อมรับพระประสงค์ของพระองค์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จะเปลี่ยนชีวิตมนุษย์ทีละน้อยให้ปลดปล่อยความกลัวและบรรเทาความกังวลใจ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หลังจากไตร่ตรองเหตุการณ์ทูตสวรรค์แจ้งข่าวการประสูติของพระเยซูเจ้า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เราปรารถนาจะดำเนินชีวิตอย่างเต็มที่และเป็นอิสระมากขึ้นในทางใดบ้าง</w:t>
      </w:r>
      <w:r>
        <w:rPr>
          <w:b w:val="0"/>
          <w:bCs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เราจะทำเช่นนั้นให้สำเร็จได้อย่างไรในวันนี้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center"/>
      </w:pPr>
      <w:r>
        <w:rPr>
          <w:sz w:val="26"/>
          <w:szCs w:val="26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b w:val="1"/>
        <w:bCs w:val="1"/>
        <w:i w:val="1"/>
        <w:iCs w:val="1"/>
        <w:sz w:val="28"/>
        <w:szCs w:val="28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ธันวาคม</w:t>
    </w:r>
    <w:r>
      <w:rPr>
        <w:rFonts w:ascii="Helvetica" w:hAnsi="Helvetica"/>
        <w:b w:val="1"/>
        <w:bCs w:val="1"/>
        <w:i w:val="1"/>
        <w:iCs w:val="1"/>
        <w:sz w:val="28"/>
        <w:szCs w:val="28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rtl w:val="0"/>
        <w:lang w:val="en-US"/>
      </w:rPr>
      <w:t xml:space="preserve">     </w:t>
    </w:r>
    <w:r>
      <w:rPr>
        <w:rFonts w:ascii="Arial Unicode MS" w:hAnsi="Arial Unicode MS"/>
        <w:rtl w:val="0"/>
        <w:lang w:val="en-US"/>
      </w:rPr>
      <w:t>พระวาจาเปลี่ยนชีวิต</w:t>
    </w:r>
    <w:r>
      <w:rPr>
        <w:rFonts w:ascii="Helvetica" w:hAnsi="Helvetica"/>
        <w:b w:val="1"/>
        <w:bCs w:val="1"/>
        <w:rtl w:val="0"/>
        <w:lang w:val="en-US"/>
      </w:rPr>
      <w:t xml:space="preserve"> Transformed by God</w:t>
    </w:r>
    <w:r>
      <w:rPr>
        <w:rFonts w:ascii="Helvetica" w:hAnsi="Helvetica" w:hint="default"/>
        <w:b w:val="1"/>
        <w:bCs w:val="1"/>
        <w:rtl w:val="0"/>
        <w:lang w:val="en-US"/>
      </w:rPr>
      <w:t>’</w:t>
    </w:r>
    <w:r>
      <w:rPr>
        <w:rFonts w:ascii="Helvetica" w:hAnsi="Helvetica"/>
        <w:b w:val="1"/>
        <w:bCs w:val="1"/>
        <w:rtl w:val="0"/>
        <w:lang w:val="en-US"/>
      </w:rPr>
      <w:t>s Word - 1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 B">
    <w:name w:val="Body A B"/>
    <w:next w:val="Body A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