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1C" w:rsidRDefault="000001F5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บทคัดย่อของกฤษฎี</w:t>
      </w:r>
      <w:r w:rsidR="0051608D">
        <w:rPr>
          <w:rFonts w:hint="cs"/>
          <w:sz w:val="56"/>
          <w:szCs w:val="56"/>
          <w:cs/>
        </w:rPr>
        <w:t>กาสมัชชาใหญ่</w:t>
      </w:r>
      <w:proofErr w:type="spellStart"/>
      <w:r w:rsidR="0051608D">
        <w:rPr>
          <w:rFonts w:hint="cs"/>
          <w:sz w:val="56"/>
          <w:szCs w:val="56"/>
          <w:cs/>
        </w:rPr>
        <w:t>พระศา</w:t>
      </w:r>
      <w:proofErr w:type="spellEnd"/>
      <w:r w:rsidR="0051608D">
        <w:rPr>
          <w:rFonts w:hint="cs"/>
          <w:sz w:val="56"/>
          <w:szCs w:val="56"/>
          <w:cs/>
        </w:rPr>
        <w:t>สนจักรคาทอลิก</w:t>
      </w:r>
    </w:p>
    <w:p w:rsidR="0051608D" w:rsidRDefault="0051608D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ในประเทศไทย คริสตศักราช 2015</w:t>
      </w:r>
    </w:p>
    <w:p w:rsidR="0051608D" w:rsidRDefault="0051608D" w:rsidP="00D81F32">
      <w:pPr>
        <w:rPr>
          <w:i/>
          <w:iCs/>
          <w:sz w:val="56"/>
          <w:szCs w:val="56"/>
        </w:rPr>
      </w:pPr>
      <w:r>
        <w:rPr>
          <w:rFonts w:hint="cs"/>
          <w:i/>
          <w:iCs/>
          <w:sz w:val="56"/>
          <w:szCs w:val="56"/>
          <w:cs/>
        </w:rPr>
        <w:t>ศิษย์พระคริสต์เจริญชีวิตประกาศข่าวดีใหม่</w:t>
      </w:r>
    </w:p>
    <w:p w:rsidR="0051608D" w:rsidRDefault="0051608D" w:rsidP="00D81F32">
      <w:pPr>
        <w:rPr>
          <w:i/>
          <w:iCs/>
          <w:sz w:val="56"/>
          <w:szCs w:val="56"/>
        </w:rPr>
      </w:pPr>
    </w:p>
    <w:p w:rsidR="0051608D" w:rsidRDefault="0051608D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ประกาศใช้โดย</w:t>
      </w:r>
    </w:p>
    <w:p w:rsidR="0051608D" w:rsidRDefault="0051608D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สภาพระสังฆราชคาทอลิกแห่งประเทศไทย</w:t>
      </w:r>
    </w:p>
    <w:p w:rsidR="00286879" w:rsidRDefault="00286879" w:rsidP="00D81F32">
      <w:pPr>
        <w:rPr>
          <w:sz w:val="56"/>
          <w:szCs w:val="56"/>
        </w:rPr>
      </w:pPr>
    </w:p>
    <w:p w:rsidR="00286879" w:rsidRDefault="00286879" w:rsidP="00D81F32">
      <w:pPr>
        <w:rPr>
          <w:sz w:val="56"/>
          <w:szCs w:val="56"/>
        </w:rPr>
      </w:pPr>
    </w:p>
    <w:p w:rsidR="00286879" w:rsidRDefault="00286879" w:rsidP="00D81F32">
      <w:pPr>
        <w:rPr>
          <w:sz w:val="56"/>
          <w:szCs w:val="56"/>
        </w:rPr>
      </w:pPr>
    </w:p>
    <w:p w:rsidR="00286879" w:rsidRDefault="00286879" w:rsidP="00D81F32">
      <w:pPr>
        <w:rPr>
          <w:sz w:val="56"/>
          <w:szCs w:val="56"/>
        </w:rPr>
      </w:pPr>
    </w:p>
    <w:p w:rsidR="00286879" w:rsidRDefault="00286879" w:rsidP="00D81F32">
      <w:pPr>
        <w:rPr>
          <w:sz w:val="56"/>
          <w:szCs w:val="56"/>
        </w:rPr>
      </w:pPr>
    </w:p>
    <w:p w:rsidR="00286879" w:rsidRDefault="00286879" w:rsidP="00D81F32">
      <w:pPr>
        <w:rPr>
          <w:sz w:val="56"/>
          <w:szCs w:val="56"/>
        </w:rPr>
      </w:pPr>
    </w:p>
    <w:p w:rsidR="00286879" w:rsidRDefault="00286879" w:rsidP="00D81F32">
      <w:pPr>
        <w:rPr>
          <w:sz w:val="56"/>
          <w:szCs w:val="56"/>
        </w:rPr>
      </w:pPr>
    </w:p>
    <w:p w:rsidR="00286879" w:rsidRDefault="000001F5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lastRenderedPageBreak/>
        <w:t>ความหมายของกฤษฎี</w:t>
      </w:r>
      <w:r w:rsidR="00286879">
        <w:rPr>
          <w:rFonts w:hint="cs"/>
          <w:sz w:val="56"/>
          <w:szCs w:val="56"/>
          <w:cs/>
        </w:rPr>
        <w:t>กา</w:t>
      </w:r>
    </w:p>
    <w:p w:rsidR="00286879" w:rsidRDefault="00286879" w:rsidP="00D81F32">
      <w:pPr>
        <w:rPr>
          <w:sz w:val="56"/>
          <w:szCs w:val="56"/>
        </w:rPr>
      </w:pPr>
    </w:p>
    <w:p w:rsidR="00286879" w:rsidRDefault="00286879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เป็นแผนแม่บทที่เกิดจากการศึกษาสภาพการของความเป็นจริงในสังคม ที่เกิดขึ้นในขณะนี้และคาดว่าจะมีผลกระทบต่อไปในอนาคต ประกอบกับสถานะความเป็นจริงของคาทอลิกไทย</w:t>
      </w:r>
      <w:r w:rsidR="00F10193">
        <w:rPr>
          <w:rFonts w:hint="cs"/>
          <w:sz w:val="56"/>
          <w:szCs w:val="56"/>
          <w:cs/>
        </w:rPr>
        <w:t>ที่ต้องเจริญชีวิตในท่ามกลางความเปลี่ยนแปลงของสังคมที่นำไปสู่การบริโภคนิยม วัตถุนิยม ปัจเจกนิยม</w:t>
      </w:r>
    </w:p>
    <w:p w:rsidR="00F10193" w:rsidRDefault="00F10193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สัมพัทธ์นิยม และโลกียนิยมในที่สุด</w:t>
      </w:r>
    </w:p>
    <w:p w:rsidR="00F10193" w:rsidRDefault="00F10193" w:rsidP="00D81F32">
      <w:pPr>
        <w:rPr>
          <w:sz w:val="56"/>
          <w:szCs w:val="56"/>
          <w:cs/>
        </w:rPr>
      </w:pPr>
      <w:r>
        <w:rPr>
          <w:rFonts w:hint="cs"/>
          <w:sz w:val="56"/>
          <w:szCs w:val="56"/>
          <w:cs/>
        </w:rPr>
        <w:t>แผนแม่บทดังกล่าวนี้ เกิดจากการทำงานร่วมกันระหว่างพระคาร์ดินัล สังฆราชทุกองค์ พระสงฆ์ นักบวชชาย หญิง</w:t>
      </w:r>
    </w:p>
    <w:p w:rsidR="00F10193" w:rsidRDefault="00F10193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และตัวแทนจาก</w:t>
      </w:r>
      <w:r w:rsidR="004D054D">
        <w:rPr>
          <w:rFonts w:hint="cs"/>
          <w:sz w:val="56"/>
          <w:szCs w:val="56"/>
          <w:cs/>
        </w:rPr>
        <w:t>ฆราวาสจากทุกสังฆมณทล</w:t>
      </w:r>
    </w:p>
    <w:p w:rsidR="004D054D" w:rsidRDefault="004D054D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มาประชุมร่วมกันหลายครั้งจนในที่สุดได้ข้อสรุปร่วมกันเสนอต่อสภาพระสังฆราช</w:t>
      </w:r>
      <w:r w:rsidR="000001F5">
        <w:rPr>
          <w:rFonts w:hint="cs"/>
          <w:sz w:val="56"/>
          <w:szCs w:val="56"/>
          <w:cs/>
        </w:rPr>
        <w:t>และเสนอต่อวาติกันจนได้รับอนุญาต</w:t>
      </w:r>
    </w:p>
    <w:p w:rsidR="004D054D" w:rsidRDefault="004D054D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ให้ประกาศใช้ได้ในที่สุด</w:t>
      </w:r>
    </w:p>
    <w:p w:rsidR="004D054D" w:rsidRDefault="004D054D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lastRenderedPageBreak/>
        <w:t>ลักษณะที่สำคัญของกฤษฏีกา</w:t>
      </w:r>
    </w:p>
    <w:p w:rsidR="00E50ED8" w:rsidRDefault="00E50ED8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เป็นการกำหนดแนวทางสำหรับคริสตชนทุกคนว่า</w:t>
      </w:r>
    </w:p>
    <w:p w:rsidR="00E50ED8" w:rsidRDefault="00E50ED8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จะต้องเป็น</w:t>
      </w:r>
    </w:p>
    <w:p w:rsidR="00E50ED8" w:rsidRPr="00E50ED8" w:rsidRDefault="00E50ED8" w:rsidP="00D81F32">
      <w:pPr>
        <w:rPr>
          <w:i/>
          <w:iCs/>
          <w:sz w:val="56"/>
          <w:szCs w:val="56"/>
        </w:rPr>
      </w:pPr>
      <w:r w:rsidRPr="00E50ED8">
        <w:rPr>
          <w:rFonts w:hint="cs"/>
          <w:i/>
          <w:iCs/>
          <w:sz w:val="56"/>
          <w:szCs w:val="56"/>
          <w:cs/>
        </w:rPr>
        <w:t>ศิษย์พระคริสต์</w:t>
      </w:r>
    </w:p>
    <w:p w:rsidR="00E50ED8" w:rsidRPr="00E50ED8" w:rsidRDefault="00E50ED8" w:rsidP="00D81F32">
      <w:pPr>
        <w:rPr>
          <w:i/>
          <w:iCs/>
          <w:sz w:val="56"/>
          <w:szCs w:val="56"/>
        </w:rPr>
      </w:pPr>
      <w:r w:rsidRPr="00E50ED8">
        <w:rPr>
          <w:rFonts w:hint="cs"/>
          <w:i/>
          <w:iCs/>
          <w:sz w:val="56"/>
          <w:szCs w:val="56"/>
          <w:cs/>
        </w:rPr>
        <w:t>เจริญชีวิต</w:t>
      </w:r>
    </w:p>
    <w:p w:rsidR="00E50ED8" w:rsidRDefault="00E50ED8" w:rsidP="00D81F32">
      <w:pPr>
        <w:rPr>
          <w:sz w:val="56"/>
          <w:szCs w:val="56"/>
        </w:rPr>
      </w:pPr>
      <w:r w:rsidRPr="00E50ED8">
        <w:rPr>
          <w:rFonts w:hint="cs"/>
          <w:i/>
          <w:iCs/>
          <w:sz w:val="56"/>
          <w:szCs w:val="56"/>
          <w:cs/>
        </w:rPr>
        <w:t>ประกาศข่าวดีใหม่</w:t>
      </w:r>
    </w:p>
    <w:p w:rsidR="00E50ED8" w:rsidRDefault="00E50ED8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ทั้งนี้โดยมีรายละเอียดและวิธีการในเอกสารอย่างครบถ้วน</w:t>
      </w:r>
    </w:p>
    <w:p w:rsidR="00E50ED8" w:rsidRDefault="001F30B6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แบ่งเป็นหมวดหมู่ดังนี้</w:t>
      </w:r>
    </w:p>
    <w:p w:rsidR="001F30B6" w:rsidRDefault="001F30B6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บทนำ</w:t>
      </w:r>
    </w:p>
    <w:p w:rsidR="001F30B6" w:rsidRDefault="000001F5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อธิบายถึงความเป็นมาของกฤษฎี</w:t>
      </w:r>
      <w:r w:rsidR="001F30B6">
        <w:rPr>
          <w:rFonts w:hint="cs"/>
          <w:sz w:val="56"/>
          <w:szCs w:val="56"/>
          <w:cs/>
        </w:rPr>
        <w:t>กา สภาพความเป็นจริงของโลกปัจจุบันและสภาพของสังคมไทย</w:t>
      </w:r>
    </w:p>
    <w:p w:rsidR="001F30B6" w:rsidRDefault="001F30B6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การดำรงอยู่ของพระศาสนจักรในท่ามกลางบริบทความเชื่อและวัฒนธรรมที่หลากหลาย</w:t>
      </w:r>
    </w:p>
    <w:p w:rsidR="001F30B6" w:rsidRDefault="001F30B6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lastRenderedPageBreak/>
        <w:t>อันนำมาซึ่งความท้าทายต่อการ</w:t>
      </w:r>
      <w:r w:rsidR="00DD3B48">
        <w:rPr>
          <w:rFonts w:hint="cs"/>
          <w:sz w:val="56"/>
          <w:szCs w:val="56"/>
          <w:cs/>
        </w:rPr>
        <w:t>ทำงานของพระศาสนจักรคาทอลิกซึ่งต้องการความร่วมมือเป็นหนึ่งเดียวกันจากทุกภาคส่วน</w:t>
      </w:r>
    </w:p>
    <w:p w:rsidR="00DD3B48" w:rsidRDefault="00DD3B48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มีการแบ่งรายละเอียดออกเป็น 5 บทด้วยกัน</w:t>
      </w:r>
      <w:bookmarkStart w:id="0" w:name="_GoBack"/>
      <w:bookmarkEnd w:id="0"/>
    </w:p>
    <w:p w:rsidR="00DD3B48" w:rsidRDefault="00DD3B48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บทที่ 1 ถึงบทที่ 3 จะเป็นเนื้อหาของข้อความเชื่อที่คริสตชนต้องรู้และนำไปปฏิบัติ</w:t>
      </w:r>
    </w:p>
    <w:p w:rsidR="003D3000" w:rsidRDefault="003D3000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โดยบทที่ 1 จะอธิบายถึงความเป็น</w:t>
      </w:r>
    </w:p>
    <w:p w:rsidR="003D3000" w:rsidRDefault="003D3000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ศิษย์พระคริสต์ ที่แท้จริง การดำเนินชีวิตเป็นหมู่คณะ</w:t>
      </w:r>
    </w:p>
    <w:p w:rsidR="003D3000" w:rsidRDefault="003D3000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เป็นชุมชนแห่งความรัก</w:t>
      </w:r>
    </w:p>
    <w:p w:rsidR="003D3000" w:rsidRDefault="003D3000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เจริญชีวิตในความเป็นจิตหนึ่งใจเดียวกัน</w:t>
      </w:r>
    </w:p>
    <w:p w:rsidR="003D3000" w:rsidRDefault="003D3000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ทั้งนี้มีรูปแบบต่างๆ</w:t>
      </w:r>
      <w:r w:rsidR="000001F5">
        <w:rPr>
          <w:rFonts w:hint="cs"/>
          <w:sz w:val="56"/>
          <w:szCs w:val="56"/>
          <w:cs/>
        </w:rPr>
        <w:t xml:space="preserve"> </w:t>
      </w:r>
      <w:r>
        <w:rPr>
          <w:rFonts w:hint="cs"/>
          <w:sz w:val="56"/>
          <w:szCs w:val="56"/>
          <w:cs/>
        </w:rPr>
        <w:t>ของการรวมกลุ่มกันเป็นชุมชน</w:t>
      </w:r>
    </w:p>
    <w:p w:rsidR="003D3000" w:rsidRDefault="003D3000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เป็นองค์กรและสถาบันต่างๆ</w:t>
      </w:r>
    </w:p>
    <w:p w:rsidR="003D3000" w:rsidRDefault="003D3000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ของศิษย์พระคริสต์</w:t>
      </w:r>
    </w:p>
    <w:p w:rsidR="00D83289" w:rsidRDefault="000001F5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lastRenderedPageBreak/>
        <w:t>ในบทที่ 2 จะอธิบายถึงการ</w:t>
      </w:r>
      <w:r w:rsidR="00D83289">
        <w:rPr>
          <w:rFonts w:hint="cs"/>
          <w:sz w:val="56"/>
          <w:szCs w:val="56"/>
          <w:cs/>
        </w:rPr>
        <w:t>เจริญ</w:t>
      </w:r>
      <w:proofErr w:type="spellStart"/>
      <w:r w:rsidR="00D83289">
        <w:rPr>
          <w:rFonts w:hint="cs"/>
          <w:sz w:val="56"/>
          <w:szCs w:val="56"/>
          <w:cs/>
        </w:rPr>
        <w:t>ชีวิตค</w:t>
      </w:r>
      <w:proofErr w:type="spellEnd"/>
      <w:r w:rsidR="00D83289">
        <w:rPr>
          <w:rFonts w:hint="cs"/>
          <w:sz w:val="56"/>
          <w:szCs w:val="56"/>
          <w:cs/>
        </w:rPr>
        <w:t>ริสตชนโดยชี้ให้เห็นถึงพระเจ้าองค์ความรัก พระเยซูผู้ยอมสิ้นพระชนม์บนไม้กางเขนและทรงกลับคืนพระชนมชีพ</w:t>
      </w:r>
    </w:p>
    <w:p w:rsidR="00D83289" w:rsidRDefault="00D83289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การพบปะส่วนบุคคลกับพระเยซูคริสตเจ้า</w:t>
      </w:r>
    </w:p>
    <w:p w:rsidR="00D83289" w:rsidRDefault="00D83289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การกลับใจ</w:t>
      </w:r>
    </w:p>
    <w:p w:rsidR="00D83289" w:rsidRDefault="00D83289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การเสริมสร้างและหล่อเลี้ยงชีวิตความเชื่อด้วยพระวาจา</w:t>
      </w:r>
    </w:p>
    <w:p w:rsidR="0010643A" w:rsidRDefault="0010643A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พิธีกรรม ศีลมหาสนิทและศีลศักดิ์สิทธิ์อื่นๆ</w:t>
      </w:r>
      <w:r w:rsidR="000001F5">
        <w:rPr>
          <w:rFonts w:hint="cs"/>
          <w:sz w:val="56"/>
          <w:szCs w:val="56"/>
          <w:cs/>
        </w:rPr>
        <w:t xml:space="preserve"> </w:t>
      </w:r>
      <w:r>
        <w:rPr>
          <w:rFonts w:hint="cs"/>
          <w:sz w:val="56"/>
          <w:szCs w:val="56"/>
          <w:cs/>
        </w:rPr>
        <w:t>รวมทั้งชีวิตสนิทสัมพันธ์เป็นน้ำหนึ่งใจเดียวกันในชุม</w:t>
      </w:r>
      <w:proofErr w:type="spellStart"/>
      <w:r>
        <w:rPr>
          <w:rFonts w:hint="cs"/>
          <w:sz w:val="56"/>
          <w:szCs w:val="56"/>
          <w:cs/>
        </w:rPr>
        <w:t>ชนค</w:t>
      </w:r>
      <w:proofErr w:type="spellEnd"/>
      <w:r>
        <w:rPr>
          <w:rFonts w:hint="cs"/>
          <w:sz w:val="56"/>
          <w:szCs w:val="56"/>
          <w:cs/>
        </w:rPr>
        <w:t>ริสตชน</w:t>
      </w:r>
    </w:p>
    <w:p w:rsidR="00B452E5" w:rsidRDefault="0010643A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ในเวลาเดียวกันยังได้อธิบายถึง ศิษย์ธรรมทูต เพื่อ การประกาศข่าวดีใหม่และเงื่อนไขที่จำเป</w:t>
      </w:r>
      <w:r w:rsidR="00B452E5">
        <w:rPr>
          <w:rFonts w:hint="cs"/>
          <w:sz w:val="56"/>
          <w:szCs w:val="56"/>
          <w:cs/>
        </w:rPr>
        <w:t>็นเพื่อฟื้นฟูการประกาศข่าวดีขึ้นใหม่</w:t>
      </w:r>
    </w:p>
    <w:p w:rsidR="00B452E5" w:rsidRDefault="00B452E5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ในบทที่ 3</w:t>
      </w:r>
    </w:p>
    <w:p w:rsidR="00B452E5" w:rsidRDefault="00B452E5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เป็นเรื่องของการประกาศข่าวดีใหม่</w:t>
      </w:r>
    </w:p>
    <w:p w:rsidR="00B452E5" w:rsidRDefault="000001F5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lastRenderedPageBreak/>
        <w:t>ใหม่ในความกระตือรือร้</w:t>
      </w:r>
      <w:r w:rsidR="00B452E5">
        <w:rPr>
          <w:rFonts w:hint="cs"/>
          <w:sz w:val="56"/>
          <w:szCs w:val="56"/>
          <w:cs/>
        </w:rPr>
        <w:t>น</w:t>
      </w:r>
    </w:p>
    <w:p w:rsidR="00B452E5" w:rsidRDefault="00B452E5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ใหม่ในวิธีการใหม่ในวิธีแสดงออก</w:t>
      </w:r>
    </w:p>
    <w:p w:rsidR="00B452E5" w:rsidRDefault="00B452E5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ซึ่งหัวใจของการการประกาศข่าวดีใหม่ คือ</w:t>
      </w:r>
    </w:p>
    <w:p w:rsidR="00B452E5" w:rsidRDefault="00B452E5" w:rsidP="00D81F32">
      <w:pPr>
        <w:rPr>
          <w:sz w:val="56"/>
          <w:szCs w:val="56"/>
        </w:rPr>
      </w:pPr>
      <w:proofErr w:type="spellStart"/>
      <w:r>
        <w:rPr>
          <w:i/>
          <w:iCs/>
          <w:sz w:val="56"/>
          <w:szCs w:val="56"/>
        </w:rPr>
        <w:t>Keryma</w:t>
      </w:r>
      <w:proofErr w:type="spellEnd"/>
    </w:p>
    <w:p w:rsidR="00B452E5" w:rsidRDefault="00B452E5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คือการประกาศคำสอนของบรรดาอัครสาวกเรื่อง</w:t>
      </w:r>
    </w:p>
    <w:p w:rsidR="00EF5011" w:rsidRDefault="00B452E5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พระเยซูเจ้าที่พระธรรมล</w:t>
      </w:r>
      <w:r w:rsidR="00EF5011">
        <w:rPr>
          <w:rFonts w:hint="cs"/>
          <w:sz w:val="56"/>
          <w:szCs w:val="56"/>
          <w:cs/>
        </w:rPr>
        <w:t xml:space="preserve">้ำลึกปัสกา คือพระทรมาน </w:t>
      </w:r>
      <w:r w:rsidR="000001F5">
        <w:rPr>
          <w:rFonts w:hint="cs"/>
          <w:sz w:val="56"/>
          <w:szCs w:val="56"/>
          <w:cs/>
        </w:rPr>
        <w:t>การสิ้นพระช</w:t>
      </w:r>
      <w:r w:rsidR="00EF5011">
        <w:rPr>
          <w:rFonts w:hint="cs"/>
          <w:sz w:val="56"/>
          <w:szCs w:val="56"/>
          <w:cs/>
        </w:rPr>
        <w:t>นม์และการกลับคืนพระ</w:t>
      </w:r>
      <w:proofErr w:type="spellStart"/>
      <w:r w:rsidR="00EF5011">
        <w:rPr>
          <w:rFonts w:hint="cs"/>
          <w:sz w:val="56"/>
          <w:szCs w:val="56"/>
          <w:cs/>
        </w:rPr>
        <w:t>ชนม</w:t>
      </w:r>
      <w:proofErr w:type="spellEnd"/>
      <w:r w:rsidR="00EF5011">
        <w:rPr>
          <w:rFonts w:hint="cs"/>
          <w:sz w:val="56"/>
          <w:szCs w:val="56"/>
          <w:cs/>
        </w:rPr>
        <w:t>ชีพของพระเยซูเจ้า</w:t>
      </w:r>
    </w:p>
    <w:p w:rsidR="00472FE8" w:rsidRDefault="00EF5011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 xml:space="preserve">ในบทนี้ได้กล่าวถึงกลุ่มเป้าหมายหลักของการฟื้นฟูการประกาศข่าวดีขึ้นใหม่ โดยได้กล่าวถึงบทบาทของผู้มีส่วนร่วมในการฟื้นฟูการประกาศข่าวดีขึ้นใหม่ซึ่งรวมตลอดทุกคนตั้งแต่ พระสังฆราช พระสงฆ์และสังฆานุกร </w:t>
      </w:r>
      <w:r w:rsidR="00472FE8">
        <w:rPr>
          <w:rFonts w:hint="cs"/>
          <w:sz w:val="56"/>
          <w:szCs w:val="56"/>
          <w:cs/>
        </w:rPr>
        <w:t>ผู้รับเจิมถวายตน</w:t>
      </w:r>
    </w:p>
    <w:p w:rsidR="00472FE8" w:rsidRDefault="00472FE8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ฆราวาส ครอบครัว เด็กและเยาวชน</w:t>
      </w:r>
    </w:p>
    <w:p w:rsidR="00472FE8" w:rsidRDefault="00472FE8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 xml:space="preserve">นอกจากนั้นยังได้ชี้แจงถึงบทบาทของเยาวชน ผู้จาริกประกาศความเชื่อ วัดและชุมชนวัด </w:t>
      </w:r>
    </w:p>
    <w:p w:rsidR="00472FE8" w:rsidRDefault="00472FE8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lastRenderedPageBreak/>
        <w:t>วิถีชุมชนวัด</w:t>
      </w:r>
    </w:p>
    <w:p w:rsidR="00472FE8" w:rsidRDefault="00472FE8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ครอบครัวคริสตชนเป็นพระศาสนจักรระดับบ้าน</w:t>
      </w:r>
    </w:p>
    <w:p w:rsidR="00587B53" w:rsidRDefault="00472FE8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การศึกษาคาทอลิก</w:t>
      </w:r>
    </w:p>
    <w:p w:rsidR="00587B53" w:rsidRDefault="00587B53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ในบทที่ 4 อธิบายถึงขอบฟ้าเพื่อฟื้นฟูการประกาศข่าวดีใหม่</w:t>
      </w:r>
    </w:p>
    <w:p w:rsidR="00587B53" w:rsidRDefault="00587B53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โดยการเป็นพระศาสนจักรที่ยากจนเพื่อคนยากจน</w:t>
      </w:r>
    </w:p>
    <w:p w:rsidR="00274D5C" w:rsidRDefault="00587B53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การเคารพศักด</w:t>
      </w:r>
      <w:r w:rsidR="000001F5">
        <w:rPr>
          <w:rFonts w:hint="cs"/>
          <w:sz w:val="56"/>
          <w:szCs w:val="56"/>
          <w:cs/>
        </w:rPr>
        <w:t>ิ์</w:t>
      </w:r>
      <w:r>
        <w:rPr>
          <w:rFonts w:hint="cs"/>
          <w:sz w:val="56"/>
          <w:szCs w:val="56"/>
          <w:cs/>
        </w:rPr>
        <w:t>ศรี</w:t>
      </w:r>
      <w:r w:rsidR="00274D5C">
        <w:rPr>
          <w:rFonts w:hint="cs"/>
          <w:sz w:val="56"/>
          <w:szCs w:val="56"/>
          <w:cs/>
        </w:rPr>
        <w:t>มนุษย์</w:t>
      </w:r>
    </w:p>
    <w:p w:rsidR="00274D5C" w:rsidRDefault="00274D5C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รักษ์สิ่งสร้าง</w:t>
      </w:r>
    </w:p>
    <w:p w:rsidR="00274D5C" w:rsidRDefault="00274D5C" w:rsidP="00D81F32">
      <w:pPr>
        <w:rPr>
          <w:sz w:val="56"/>
          <w:szCs w:val="56"/>
          <w:cs/>
        </w:rPr>
      </w:pPr>
      <w:r>
        <w:rPr>
          <w:rFonts w:hint="cs"/>
          <w:sz w:val="56"/>
          <w:szCs w:val="56"/>
          <w:cs/>
        </w:rPr>
        <w:t>การเข้าสู่วัฒนธรรมและเสวนา</w:t>
      </w:r>
    </w:p>
    <w:p w:rsidR="00274D5C" w:rsidRDefault="00274D5C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คริสตศาสนจักรสัมพันธ์</w:t>
      </w:r>
    </w:p>
    <w:p w:rsidR="00274D5C" w:rsidRDefault="00274D5C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ศาสนสัมพันธ์</w:t>
      </w:r>
    </w:p>
    <w:p w:rsidR="00274D5C" w:rsidRDefault="00274D5C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บทที่ 5 เครื่องมือและมาตรการเพื่อฟื้นฟูการประกาศข่าวดีขึ้นใหม่</w:t>
      </w:r>
    </w:p>
    <w:p w:rsidR="00274D5C" w:rsidRDefault="00274D5C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เน้นถึงการรับรู้ เข้าใจ ตระหนักและเชื่อมั่นในกฤษฎีกา</w:t>
      </w:r>
    </w:p>
    <w:p w:rsidR="00274D5C" w:rsidRDefault="00274D5C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lastRenderedPageBreak/>
        <w:t>รวมไปถึงการปรับโครงสร้างของพระศาสนจักร</w:t>
      </w:r>
    </w:p>
    <w:p w:rsidR="00C9646B" w:rsidRDefault="00274D5C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การทำงานเป็นทีม</w:t>
      </w:r>
      <w:r w:rsidR="00C9646B">
        <w:rPr>
          <w:rFonts w:hint="cs"/>
          <w:sz w:val="56"/>
          <w:szCs w:val="56"/>
          <w:cs/>
        </w:rPr>
        <w:t>และเครือข่าย</w:t>
      </w:r>
    </w:p>
    <w:p w:rsidR="0010643A" w:rsidRDefault="00C9646B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การบริหารจัดการทรัพยากร</w:t>
      </w:r>
    </w:p>
    <w:p w:rsidR="00C9646B" w:rsidRDefault="00C9646B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การพัฒนาศักยภาพของศิษย์พระคริสต์ด้วยการ</w:t>
      </w:r>
    </w:p>
    <w:p w:rsidR="00C9646B" w:rsidRDefault="00C9646B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อบรมต่อเนื่องสำหรับคริสตชนฆราวาส</w:t>
      </w:r>
    </w:p>
    <w:p w:rsidR="00C9646B" w:rsidRDefault="000001F5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จัดให้มีสถาบันหรือขบวนการ</w:t>
      </w:r>
      <w:proofErr w:type="spellStart"/>
      <w:r>
        <w:rPr>
          <w:rFonts w:hint="cs"/>
          <w:sz w:val="56"/>
          <w:szCs w:val="56"/>
          <w:cs/>
        </w:rPr>
        <w:t>พัฒ</w:t>
      </w:r>
      <w:r w:rsidR="00C9646B">
        <w:rPr>
          <w:rFonts w:hint="cs"/>
          <w:sz w:val="56"/>
          <w:szCs w:val="56"/>
          <w:cs/>
        </w:rPr>
        <w:t>นาค</w:t>
      </w:r>
      <w:proofErr w:type="spellEnd"/>
      <w:r w:rsidR="00C9646B">
        <w:rPr>
          <w:rFonts w:hint="cs"/>
          <w:sz w:val="56"/>
          <w:szCs w:val="56"/>
          <w:cs/>
        </w:rPr>
        <w:t>ริสตชนฆราวาส</w:t>
      </w:r>
    </w:p>
    <w:p w:rsidR="00C9646B" w:rsidRDefault="00C9646B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ส่งเสริมกระแสเรียกเพื่อเป็นผู้อภิบาลและผู้ร่วมอภิบาล</w:t>
      </w:r>
    </w:p>
    <w:p w:rsidR="00C9646B" w:rsidRDefault="00C9646B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รวมตลอดไปถึงการใช้เทคโนโลยีและการสื่อสารเพื่อการอภิบาลและการประกาศข่าวดี</w:t>
      </w:r>
    </w:p>
    <w:p w:rsidR="00C9646B" w:rsidRDefault="00C9646B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จัดให้มีคณะกรรมการกลางเพื่อ</w:t>
      </w:r>
      <w:r w:rsidR="008B4690">
        <w:rPr>
          <w:rFonts w:hint="cs"/>
          <w:sz w:val="56"/>
          <w:szCs w:val="56"/>
          <w:cs/>
        </w:rPr>
        <w:t>อำนวยการ งานตามกฤษฎีกา</w:t>
      </w:r>
    </w:p>
    <w:p w:rsidR="008B4690" w:rsidRDefault="008B4690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เพื่อให้ทุกคนทุกระดับ เกิดการรับรู้ เข้าใจ ตระหนัก</w:t>
      </w:r>
    </w:p>
    <w:p w:rsidR="008B4690" w:rsidRDefault="008B4690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และเชื่อมั่น</w:t>
      </w:r>
    </w:p>
    <w:p w:rsidR="008B4690" w:rsidRDefault="008B4690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lastRenderedPageBreak/>
        <w:t>จนเกิดการเปลี่ยนแปลงในทัศนคติและพฤติกรรม</w:t>
      </w:r>
    </w:p>
    <w:p w:rsidR="008B4690" w:rsidRDefault="008B4690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เป็นการกลับใจอย่างแท้จริง</w:t>
      </w:r>
    </w:p>
    <w:p w:rsidR="008B4690" w:rsidRDefault="008B4690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ร่วมมือร่วมใจเป็นหนึ่งเดียวกัน</w:t>
      </w:r>
    </w:p>
    <w:p w:rsidR="008B4690" w:rsidRDefault="008B4690" w:rsidP="00D81F3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พร้อมก้าวออกไปประกาศข่าวดี สมเป็น</w:t>
      </w:r>
    </w:p>
    <w:p w:rsidR="008B4690" w:rsidRPr="008B4690" w:rsidRDefault="008B4690" w:rsidP="00D81F32">
      <w:pPr>
        <w:rPr>
          <w:sz w:val="56"/>
          <w:szCs w:val="56"/>
          <w:u w:val="single"/>
          <w:cs/>
        </w:rPr>
      </w:pPr>
      <w:r w:rsidRPr="008B4690">
        <w:rPr>
          <w:rFonts w:hint="cs"/>
          <w:sz w:val="56"/>
          <w:szCs w:val="56"/>
          <w:u w:val="single"/>
          <w:cs/>
        </w:rPr>
        <w:t>ศิษย์พระคริสต์เจริญชีวิตประกาศข่าวดีใหม่</w:t>
      </w:r>
    </w:p>
    <w:p w:rsidR="004D054D" w:rsidRPr="0051608D" w:rsidRDefault="004D054D" w:rsidP="00D81F32">
      <w:pPr>
        <w:rPr>
          <w:sz w:val="56"/>
          <w:szCs w:val="56"/>
          <w:cs/>
        </w:rPr>
      </w:pPr>
    </w:p>
    <w:sectPr w:rsidR="004D054D" w:rsidRPr="0051608D" w:rsidSect="002E616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51608D"/>
    <w:rsid w:val="000001F5"/>
    <w:rsid w:val="0010643A"/>
    <w:rsid w:val="001F30B6"/>
    <w:rsid w:val="00274D5C"/>
    <w:rsid w:val="00286879"/>
    <w:rsid w:val="002E6162"/>
    <w:rsid w:val="003D3000"/>
    <w:rsid w:val="0045691C"/>
    <w:rsid w:val="00472FE8"/>
    <w:rsid w:val="004D054D"/>
    <w:rsid w:val="0051608D"/>
    <w:rsid w:val="00587B53"/>
    <w:rsid w:val="006837DC"/>
    <w:rsid w:val="008A4AC7"/>
    <w:rsid w:val="008B4690"/>
    <w:rsid w:val="00B452E5"/>
    <w:rsid w:val="00C9646B"/>
    <w:rsid w:val="00D81F32"/>
    <w:rsid w:val="00D83289"/>
    <w:rsid w:val="00DD3B48"/>
    <w:rsid w:val="00E50ED8"/>
    <w:rsid w:val="00EF5011"/>
    <w:rsid w:val="00F10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eb25</dc:creator>
  <cp:lastModifiedBy>phetcharee</cp:lastModifiedBy>
  <cp:revision>5</cp:revision>
  <dcterms:created xsi:type="dcterms:W3CDTF">2017-06-23T23:52:00Z</dcterms:created>
  <dcterms:modified xsi:type="dcterms:W3CDTF">2017-06-27T02:44:00Z</dcterms:modified>
</cp:coreProperties>
</file>