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E" w:rsidRPr="00B1012D" w:rsidRDefault="00312DCE" w:rsidP="00CC7C34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bookmarkStart w:id="0" w:name="_GoBack"/>
      <w:bookmarkEnd w:id="0"/>
      <w:r w:rsidRPr="00B1012D">
        <w:rPr>
          <w:rFonts w:asciiTheme="majorBidi" w:hAnsiTheme="majorBidi" w:cstheme="majorBidi"/>
          <w:b/>
          <w:bCs/>
          <w:sz w:val="36"/>
          <w:szCs w:val="36"/>
          <w:cs/>
        </w:rPr>
        <w:t>รายชื่อผู้สมัครเรียนพระคัมภีร์</w:t>
      </w:r>
      <w:r w:rsidR="00CC7C34" w:rsidRPr="00B101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วันเสาร์ ตั้งแต่เสาร์ที่ </w:t>
      </w:r>
      <w:r w:rsidR="00F035B7" w:rsidRPr="00B101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11 และ 18 </w:t>
      </w:r>
      <w:r w:rsidR="00B1012D" w:rsidRPr="00B101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กุมภาพันธ์ 2560</w:t>
      </w:r>
      <w:r w:rsidR="00900F5E" w:rsidRPr="00B1012D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</w:t>
      </w:r>
      <w:r w:rsidR="00C87FA3" w:rsidRPr="00B1012D">
        <w:rPr>
          <w:rFonts w:asciiTheme="majorBidi" w:hAnsiTheme="majorBidi" w:cstheme="majorBidi"/>
          <w:b/>
          <w:bCs/>
          <w:color w:val="FF0000"/>
          <w:sz w:val="36"/>
          <w:szCs w:val="36"/>
          <w:cs/>
        </w:rPr>
        <w:t xml:space="preserve"> </w:t>
      </w:r>
    </w:p>
    <w:tbl>
      <w:tblPr>
        <w:tblStyle w:val="TableGrid"/>
        <w:tblW w:w="1414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908"/>
        <w:gridCol w:w="3960"/>
        <w:gridCol w:w="4050"/>
        <w:gridCol w:w="1890"/>
        <w:gridCol w:w="2340"/>
      </w:tblGrid>
      <w:tr w:rsidR="006F3327" w:rsidRPr="00B1012D" w:rsidTr="00B1012D">
        <w:trPr>
          <w:trHeight w:val="433"/>
        </w:trPr>
        <w:tc>
          <w:tcPr>
            <w:tcW w:w="1908" w:type="dxa"/>
            <w:shd w:val="clear" w:color="auto" w:fill="C6D9F1" w:themeFill="text2" w:themeFillTint="33"/>
          </w:tcPr>
          <w:p w:rsidR="006F3327" w:rsidRPr="00B1012D" w:rsidRDefault="006F33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เขต</w:t>
            </w:r>
          </w:p>
        </w:tc>
        <w:tc>
          <w:tcPr>
            <w:tcW w:w="3960" w:type="dxa"/>
            <w:shd w:val="clear" w:color="auto" w:fill="C6D9F1" w:themeFill="text2" w:themeFillTint="33"/>
          </w:tcPr>
          <w:p w:rsidR="006F3327" w:rsidRPr="00B1012D" w:rsidRDefault="006F33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050" w:type="dxa"/>
            <w:shd w:val="clear" w:color="auto" w:fill="C6D9F1" w:themeFill="text2" w:themeFillTint="33"/>
          </w:tcPr>
          <w:p w:rsidR="006F3327" w:rsidRPr="00B1012D" w:rsidRDefault="006F3327" w:rsidP="00EE696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นักบุญ-ชื่อ-นามสกุล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6F3327" w:rsidRPr="00B1012D" w:rsidRDefault="006F33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11 ก.พ.2017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6F3327" w:rsidRPr="00B1012D" w:rsidRDefault="006F3327" w:rsidP="006F332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18 ก.พ.2017</w:t>
            </w:r>
          </w:p>
        </w:tc>
      </w:tr>
      <w:tr w:rsidR="006F3327" w:rsidRPr="00B1012D" w:rsidTr="00B1012D">
        <w:trPr>
          <w:trHeight w:val="476"/>
        </w:trPr>
        <w:tc>
          <w:tcPr>
            <w:tcW w:w="1908" w:type="dxa"/>
          </w:tcPr>
          <w:p w:rsidR="006F3327" w:rsidRPr="00B1012D" w:rsidRDefault="006F33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3960" w:type="dxa"/>
            <w:vAlign w:val="center"/>
          </w:tcPr>
          <w:p w:rsidR="006F3327" w:rsidRPr="00B1012D" w:rsidRDefault="006F3327" w:rsidP="00B52A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วัดแม่พระปฏิสนธินิรมล ปากช่อง</w:t>
            </w:r>
          </w:p>
        </w:tc>
        <w:tc>
          <w:tcPr>
            <w:tcW w:w="4050" w:type="dxa"/>
          </w:tcPr>
          <w:p w:rsidR="006F3327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6F3327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 กนกชล</w:t>
            </w:r>
            <w:r w:rsidR="006F3327" w:rsidRPr="00B1012D">
              <w:rPr>
                <w:rFonts w:asciiTheme="majorBidi" w:hAnsiTheme="majorBidi" w:cstheme="majorBidi"/>
                <w:sz w:val="32"/>
                <w:szCs w:val="32"/>
              </w:rPr>
              <w:t xml:space="preserve">  </w:t>
            </w:r>
            <w:r w:rsidR="006F3327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อ่อนละออ</w:t>
            </w:r>
            <w:r w:rsidR="006F3327" w:rsidRPr="00B1012D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890" w:type="dxa"/>
          </w:tcPr>
          <w:p w:rsidR="006F3327" w:rsidRPr="00B1012D" w:rsidRDefault="00FC47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F3327" w:rsidRPr="00B1012D" w:rsidRDefault="00FC47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476"/>
        </w:trPr>
        <w:tc>
          <w:tcPr>
            <w:tcW w:w="1908" w:type="dxa"/>
            <w:vAlign w:val="center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ราชบุรี</w:t>
            </w:r>
          </w:p>
        </w:tc>
        <w:tc>
          <w:tcPr>
            <w:tcW w:w="3960" w:type="dxa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วัดนักบุญมาร์การิตา บางตาล</w:t>
            </w:r>
          </w:p>
        </w:tc>
        <w:tc>
          <w:tcPr>
            <w:tcW w:w="4050" w:type="dxa"/>
          </w:tcPr>
          <w:p w:rsidR="00B1012D" w:rsidRPr="00B1012D" w:rsidRDefault="0012666D" w:rsidP="00B1012D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เปโตร ธนาวุฒิ วังตาล</w:t>
            </w:r>
          </w:p>
        </w:tc>
        <w:tc>
          <w:tcPr>
            <w:tcW w:w="1890" w:type="dxa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 w:val="restart"/>
          </w:tcPr>
          <w:p w:rsidR="00655C5A" w:rsidRPr="00B1012D" w:rsidRDefault="00655C5A" w:rsidP="004160C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  <w:vAlign w:val="center"/>
          </w:tcPr>
          <w:p w:rsidR="00655C5A" w:rsidRPr="00B1012D" w:rsidRDefault="00655C5A" w:rsidP="00B52A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อาสนวิหารอัสสัมชัญ</w:t>
            </w: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ลูกา บรรจง ชัยการกิจ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/>
            <w:vAlign w:val="center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วัดเซนต์หลุยส์</w:t>
            </w:r>
          </w:p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Style w:val="5yl5"/>
                <w:rFonts w:asciiTheme="majorBidi" w:hAnsiTheme="majorBidi" w:cstheme="majorBidi"/>
                <w:cs/>
              </w:rPr>
              <w:t xml:space="preserve"> </w:t>
            </w:r>
            <w:r w:rsidRPr="00B1012D">
              <w:rPr>
                <w:rStyle w:val="5yl5"/>
                <w:rFonts w:asciiTheme="majorBidi" w:hAnsiTheme="majorBidi" w:cstheme="majorBidi"/>
              </w:rPr>
              <w:t xml:space="preserve"> </w:t>
            </w: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นาตาเลีย นพวรรณ เดชศราเดโช</w:t>
            </w:r>
          </w:p>
        </w:tc>
        <w:tc>
          <w:tcPr>
            <w:tcW w:w="1890" w:type="dxa"/>
          </w:tcPr>
          <w:p w:rsidR="00655C5A" w:rsidRPr="00B1012D" w:rsidRDefault="00655C5A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67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จอห์น แบปติสต์ จอน วิริยะอรรควุธิ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55C5A" w:rsidRPr="00B1012D" w:rsidRDefault="00655C5A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55C5A" w:rsidRPr="00B1012D" w:rsidRDefault="00655C5A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6.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เปโตร นรินทร์ เติมนาค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1B5DF3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Style w:val="5yl5"/>
                <w:rFonts w:asciiTheme="majorBidi" w:hAnsiTheme="majorBidi" w:cstheme="majorBidi" w:hint="cs"/>
                <w:sz w:val="24"/>
                <w:szCs w:val="32"/>
                <w:cs/>
              </w:rPr>
              <w:t xml:space="preserve">7. </w:t>
            </w:r>
            <w:r w:rsidR="00655C5A" w:rsidRPr="00B1012D">
              <w:rPr>
                <w:rStyle w:val="5yl5"/>
                <w:rFonts w:asciiTheme="majorBidi" w:hAnsiTheme="majorBidi" w:cstheme="majorBidi"/>
                <w:sz w:val="24"/>
                <w:szCs w:val="32"/>
                <w:cs/>
              </w:rPr>
              <w:t>ซิลเวรีอุส</w:t>
            </w:r>
            <w:r w:rsidR="00655C5A" w:rsidRPr="00B1012D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อัศวิน เติมนาค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59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มโนรัตน์ เติมนาค</w:t>
            </w:r>
          </w:p>
        </w:tc>
        <w:tc>
          <w:tcPr>
            <w:tcW w:w="1890" w:type="dxa"/>
          </w:tcPr>
          <w:p w:rsidR="00655C5A" w:rsidRPr="00B1012D" w:rsidRDefault="00655C5A" w:rsidP="008D718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59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9.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กนกพัชร ธีระวรรณ</w:t>
            </w:r>
          </w:p>
        </w:tc>
        <w:tc>
          <w:tcPr>
            <w:tcW w:w="1890" w:type="dxa"/>
          </w:tcPr>
          <w:p w:rsidR="00655C5A" w:rsidRPr="00B1012D" w:rsidRDefault="00655C5A" w:rsidP="008D718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655C5A" w:rsidRPr="00B1012D" w:rsidTr="00B1012D">
        <w:trPr>
          <w:trHeight w:val="359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10.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แอนโทนี มนสฤษฏ์ ผาสุก</w:t>
            </w:r>
          </w:p>
        </w:tc>
        <w:tc>
          <w:tcPr>
            <w:tcW w:w="1890" w:type="dxa"/>
          </w:tcPr>
          <w:p w:rsidR="00655C5A" w:rsidRPr="00B1012D" w:rsidRDefault="00655C5A" w:rsidP="008D718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59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11.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ฟรังซิสโก วรวุฒิ งามประเทืองโสภา</w:t>
            </w:r>
          </w:p>
        </w:tc>
        <w:tc>
          <w:tcPr>
            <w:tcW w:w="1890" w:type="dxa"/>
          </w:tcPr>
          <w:p w:rsidR="00655C5A" w:rsidRPr="00B1012D" w:rsidRDefault="00655C5A" w:rsidP="008D718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59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D718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อันนา ยุพิน ทองกำผลา</w:t>
            </w:r>
          </w:p>
        </w:tc>
        <w:tc>
          <w:tcPr>
            <w:tcW w:w="1890" w:type="dxa"/>
          </w:tcPr>
          <w:p w:rsidR="00655C5A" w:rsidRPr="00B1012D" w:rsidRDefault="00655C5A" w:rsidP="008D718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วัดนักบุญยอแซฟ กรุงเทพฯ</w:t>
            </w: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13.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อากาทา ตะเกียง กังสวิวัฒน์ 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47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F035B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ยอแซฟ นิรันดร์ สินธสวัสดิ์ 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655C5A" w:rsidRPr="00B1012D" w:rsidTr="00B1012D">
        <w:trPr>
          <w:trHeight w:val="38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15.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มารีอาประภาพร สงวนหล่อสิทธิ์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86"/>
        </w:trPr>
        <w:tc>
          <w:tcPr>
            <w:tcW w:w="1908" w:type="dxa"/>
            <w:vMerge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655C5A" w:rsidRPr="00B1012D" w:rsidRDefault="00655C5A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โรงเรียนอัสสัมชัญคอนแวนต์ สีลม</w:t>
            </w:r>
          </w:p>
        </w:tc>
        <w:tc>
          <w:tcPr>
            <w:tcW w:w="4050" w:type="dxa"/>
          </w:tcPr>
          <w:p w:rsidR="00655C5A" w:rsidRPr="00B1012D" w:rsidRDefault="0012666D" w:rsidP="00B62915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16.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อันนา เพชรรัตน์ รงควงศ์</w:t>
            </w:r>
          </w:p>
        </w:tc>
        <w:tc>
          <w:tcPr>
            <w:tcW w:w="189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655C5A" w:rsidRPr="00B1012D" w:rsidTr="00B1012D">
        <w:trPr>
          <w:trHeight w:val="386"/>
        </w:trPr>
        <w:tc>
          <w:tcPr>
            <w:tcW w:w="1908" w:type="dxa"/>
            <w:vMerge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ฝ่ายสังคม อารามพระหฤทัยฯ </w:t>
            </w:r>
          </w:p>
        </w:tc>
        <w:tc>
          <w:tcPr>
            <w:tcW w:w="4050" w:type="dxa"/>
          </w:tcPr>
          <w:p w:rsidR="00655C5A" w:rsidRPr="00B1012D" w:rsidRDefault="0012666D" w:rsidP="007626B8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17.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ฐิตินันท์ ลิ้มสุนทรพาณิช</w:t>
            </w:r>
          </w:p>
        </w:tc>
        <w:tc>
          <w:tcPr>
            <w:tcW w:w="1890" w:type="dxa"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86"/>
        </w:trPr>
        <w:tc>
          <w:tcPr>
            <w:tcW w:w="1908" w:type="dxa"/>
            <w:vMerge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วัดพระมหาไถ่</w:t>
            </w:r>
          </w:p>
        </w:tc>
        <w:tc>
          <w:tcPr>
            <w:tcW w:w="4050" w:type="dxa"/>
          </w:tcPr>
          <w:p w:rsidR="00655C5A" w:rsidRPr="00B1012D" w:rsidRDefault="0012666D" w:rsidP="007626B8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18.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เปาโล ฐานิศร เดชธำรง</w:t>
            </w:r>
          </w:p>
        </w:tc>
        <w:tc>
          <w:tcPr>
            <w:tcW w:w="1890" w:type="dxa"/>
          </w:tcPr>
          <w:p w:rsidR="00655C5A" w:rsidRPr="00B1012D" w:rsidRDefault="00655C5A" w:rsidP="007626B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 w:rsidP="00FC47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CC3DD6" w:rsidRPr="00B1012D" w:rsidTr="00B1012D">
        <w:trPr>
          <w:trHeight w:val="384"/>
        </w:trPr>
        <w:tc>
          <w:tcPr>
            <w:tcW w:w="1908" w:type="dxa"/>
            <w:vMerge w:val="restart"/>
            <w:vAlign w:val="center"/>
          </w:tcPr>
          <w:p w:rsidR="00CC3DD6" w:rsidRPr="00B1012D" w:rsidRDefault="00CC3DD6" w:rsidP="00FA27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  <w:p w:rsidR="00CC3DD6" w:rsidRPr="00B1012D" w:rsidRDefault="00CC3DD6" w:rsidP="00FA27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CC3DD6" w:rsidRPr="00B1012D" w:rsidRDefault="00CC3DD6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วัดแม่พระฟาติมา ดินแดง</w:t>
            </w:r>
          </w:p>
        </w:tc>
        <w:tc>
          <w:tcPr>
            <w:tcW w:w="4050" w:type="dxa"/>
          </w:tcPr>
          <w:p w:rsidR="00CC3DD6" w:rsidRPr="00B1012D" w:rsidRDefault="0012666D" w:rsidP="00F035B7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19. </w:t>
            </w:r>
            <w:r w:rsidR="00CC3DD6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ยอห์นบัปติสตา ประตินันท์ วิชชุประภา</w:t>
            </w:r>
          </w:p>
        </w:tc>
        <w:tc>
          <w:tcPr>
            <w:tcW w:w="1890" w:type="dxa"/>
          </w:tcPr>
          <w:p w:rsidR="00CC3DD6" w:rsidRPr="00B1012D" w:rsidRDefault="00FC4700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CC3DD6" w:rsidRPr="00B1012D" w:rsidRDefault="00FC4700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CC3DD6" w:rsidRPr="00B1012D" w:rsidTr="00B1012D">
        <w:trPr>
          <w:trHeight w:val="38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CC3DD6" w:rsidRPr="00B1012D" w:rsidRDefault="00CC3DD6" w:rsidP="00FA27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vAlign w:val="center"/>
          </w:tcPr>
          <w:p w:rsidR="00CC3DD6" w:rsidRPr="00B1012D" w:rsidRDefault="00CC3DD6" w:rsidP="00997A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CC3DD6" w:rsidRPr="00B1012D" w:rsidRDefault="00CC3DD6" w:rsidP="00F035B7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2666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20. </w:t>
            </w: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เปโตร สุกิจ ปรัชญาคุณ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DD6" w:rsidRPr="00B1012D" w:rsidRDefault="00FC4700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C3DD6" w:rsidRPr="00B1012D" w:rsidRDefault="00FC4700" w:rsidP="002D094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เขต</w:t>
            </w:r>
          </w:p>
        </w:tc>
        <w:tc>
          <w:tcPr>
            <w:tcW w:w="396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05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นักบุญ-ชื่อ-นามสกุล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11 ก.พ.2017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18 ก.พ.2017</w:t>
            </w:r>
          </w:p>
        </w:tc>
      </w:tr>
      <w:tr w:rsidR="00655C5A" w:rsidRPr="00B1012D" w:rsidTr="00B1012D">
        <w:trPr>
          <w:trHeight w:val="386"/>
        </w:trPr>
        <w:tc>
          <w:tcPr>
            <w:tcW w:w="1908" w:type="dxa"/>
            <w:shd w:val="clear" w:color="auto" w:fill="auto"/>
            <w:vAlign w:val="center"/>
          </w:tcPr>
          <w:p w:rsidR="00655C5A" w:rsidRPr="00B1012D" w:rsidRDefault="00655C5A" w:rsidP="00655C5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55C5A" w:rsidRPr="00B1012D" w:rsidRDefault="00655C5A" w:rsidP="00655C5A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วัดพระแม่มหาการุณย์</w:t>
            </w:r>
          </w:p>
        </w:tc>
        <w:tc>
          <w:tcPr>
            <w:tcW w:w="4050" w:type="dxa"/>
            <w:shd w:val="clear" w:color="auto" w:fill="auto"/>
          </w:tcPr>
          <w:p w:rsidR="00655C5A" w:rsidRPr="00B1012D" w:rsidRDefault="0012666D" w:rsidP="00655C5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21.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หลุยส์ ลูโดซีอุส มาโนช สุขชัย </w:t>
            </w:r>
          </w:p>
        </w:tc>
        <w:tc>
          <w:tcPr>
            <w:tcW w:w="1890" w:type="dxa"/>
            <w:shd w:val="clear" w:color="auto" w:fill="auto"/>
          </w:tcPr>
          <w:p w:rsidR="00655C5A" w:rsidRPr="00B1012D" w:rsidRDefault="00655C5A" w:rsidP="00655C5A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shd w:val="clear" w:color="auto" w:fill="auto"/>
          </w:tcPr>
          <w:p w:rsidR="00655C5A" w:rsidRPr="00B1012D" w:rsidRDefault="00655C5A" w:rsidP="00655C5A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 w:val="restart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ศูนย์อภิบาลหลักสี่ (ชินเขต)</w:t>
            </w:r>
          </w:p>
        </w:tc>
        <w:tc>
          <w:tcPr>
            <w:tcW w:w="4050" w:type="dxa"/>
          </w:tcPr>
          <w:p w:rsidR="00655C5A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22.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มาเรีย อักแนส พุทธชาติ ชุณสาคร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วัดนักบุญฟรังซิสเซเวียร์</w:t>
            </w:r>
          </w:p>
        </w:tc>
        <w:tc>
          <w:tcPr>
            <w:tcW w:w="4050" w:type="dxa"/>
          </w:tcPr>
          <w:p w:rsidR="00655C5A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23.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อานาตราเซีย วิลาส โลกะมิตร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24.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ดอมินิโก ซาวีโอ สุชาติ อิฐงาม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25. </w:t>
            </w:r>
            <w:r w:rsidR="00655C5A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กอเร็ตตี ชนาภัญ เต็มบุญเกิด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วัดนักบุญโทมัสอไควนัส</w:t>
            </w:r>
          </w:p>
        </w:tc>
        <w:tc>
          <w:tcPr>
            <w:tcW w:w="4050" w:type="dxa"/>
          </w:tcPr>
          <w:p w:rsidR="00655C5A" w:rsidRPr="00B1012D" w:rsidRDefault="0012666D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26. </w:t>
            </w:r>
            <w:r w:rsidR="00655C5A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อันตนเนีย ลัลน์ฑิตา  เพรงสุกาญจน์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27. </w:t>
            </w:r>
            <w:r w:rsidR="00655C5A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อันตน วัชรินทร์  อาคม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วัดนักบุญมีคาแอล สะพานใหม่</w:t>
            </w:r>
          </w:p>
        </w:tc>
        <w:tc>
          <w:tcPr>
            <w:tcW w:w="4050" w:type="dxa"/>
          </w:tcPr>
          <w:p w:rsidR="00655C5A" w:rsidRPr="00B1012D" w:rsidRDefault="0012666D" w:rsidP="0083058D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28. </w:t>
            </w:r>
            <w:r w:rsidR="00655C5A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อันนา อมรรัตน์ วรขจิต</w:t>
            </w:r>
          </w:p>
        </w:tc>
        <w:tc>
          <w:tcPr>
            <w:tcW w:w="1890" w:type="dxa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83058D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29. </w:t>
            </w:r>
            <w:r w:rsidR="00655C5A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อลอยซีอุส สมคิด กุศลส่ง</w:t>
            </w:r>
          </w:p>
        </w:tc>
        <w:tc>
          <w:tcPr>
            <w:tcW w:w="1890" w:type="dxa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655C5A" w:rsidRPr="00B1012D" w:rsidTr="00B1012D">
        <w:trPr>
          <w:trHeight w:val="395"/>
        </w:trPr>
        <w:tc>
          <w:tcPr>
            <w:tcW w:w="1908" w:type="dxa"/>
            <w:vMerge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655C5A" w:rsidRPr="00B1012D" w:rsidRDefault="0012666D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30. </w:t>
            </w:r>
            <w:r w:rsidR="00655C5A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มารีอา อัธยา สังขรัตน์</w:t>
            </w:r>
          </w:p>
        </w:tc>
        <w:tc>
          <w:tcPr>
            <w:tcW w:w="189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655C5A" w:rsidRPr="00B1012D" w:rsidRDefault="00655C5A" w:rsidP="001A45C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95"/>
        </w:trPr>
        <w:tc>
          <w:tcPr>
            <w:tcW w:w="1908" w:type="dxa"/>
            <w:vMerge w:val="restart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วัดซางตาครู้ส</w:t>
            </w:r>
          </w:p>
        </w:tc>
        <w:tc>
          <w:tcPr>
            <w:tcW w:w="4050" w:type="dxa"/>
          </w:tcPr>
          <w:p w:rsidR="00B1012D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31.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 บุญนะ เอกตระกูล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95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วัดศีลมหาสนิท สวนผัก</w:t>
            </w:r>
          </w:p>
        </w:tc>
        <w:tc>
          <w:tcPr>
            <w:tcW w:w="4050" w:type="dxa"/>
          </w:tcPr>
          <w:p w:rsidR="00B1012D" w:rsidRPr="00B1012D" w:rsidRDefault="0012666D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32.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ลินดา วงศานุพัทธ์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95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  <w:t>วัดธรรมาสน์นักบุญเปโตร</w:t>
            </w:r>
          </w:p>
        </w:tc>
        <w:tc>
          <w:tcPr>
            <w:tcW w:w="4050" w:type="dxa"/>
          </w:tcPr>
          <w:p w:rsidR="00B1012D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33.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ศันสนีย์ สิริสรานนท์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B1012D" w:rsidRPr="00B1012D" w:rsidRDefault="0012666D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34. </w:t>
            </w:r>
            <w:r w:rsidR="00B1012D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ยวง ปิยะ เพชรสด 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B1012D" w:rsidRPr="00B1012D" w:rsidRDefault="0012666D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35.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 สมพร กิจเจริญ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36.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มีคาแอล คันธกฤษณ ภมรศานต์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37.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ยวงบอสโก สุชา วลัยเสถียร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วัดพระแม่สกลสงเคราะห์</w:t>
            </w:r>
          </w:p>
        </w:tc>
        <w:tc>
          <w:tcPr>
            <w:tcW w:w="4050" w:type="dxa"/>
          </w:tcPr>
          <w:p w:rsidR="00B1012D" w:rsidRPr="00B1012D" w:rsidRDefault="00851664" w:rsidP="00A43ED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38.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เปโตร สมบูรณ์ เลิศทนงศักดิ์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39. </w:t>
            </w:r>
            <w:r w:rsidR="00B1012D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อันนา มณฑา อาณาชัย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B1012D">
            <w:pPr>
              <w:jc w:val="both"/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1A45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40.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 วนัสวัณณ์ สิริจรัสระพี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41. </w:t>
            </w:r>
            <w:r w:rsidR="00B1012D" w:rsidRPr="00B1012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โยน ออฟ อาร์ค ปัทมา บุญยุบล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B1012D" w:rsidRPr="00B1012D" w:rsidRDefault="00B1012D" w:rsidP="001A45C4">
            <w:pPr>
              <w:jc w:val="left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1012D" w:rsidRPr="00B1012D" w:rsidTr="00B1012D">
        <w:trPr>
          <w:trHeight w:val="404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เขต</w:t>
            </w:r>
          </w:p>
        </w:tc>
        <w:tc>
          <w:tcPr>
            <w:tcW w:w="396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05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นักบุญ-ชื่อ-นามสกุล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11 ก.พ.2017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18 ก.พ.2017</w:t>
            </w:r>
          </w:p>
        </w:tc>
      </w:tr>
      <w:tr w:rsidR="00B1012D" w:rsidRPr="00B1012D" w:rsidTr="00B1012D">
        <w:trPr>
          <w:trHeight w:val="404"/>
        </w:trPr>
        <w:tc>
          <w:tcPr>
            <w:tcW w:w="1908" w:type="dxa"/>
            <w:vMerge w:val="restart"/>
            <w:vAlign w:val="center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3960" w:type="dxa"/>
            <w:vMerge w:val="restart"/>
            <w:vAlign w:val="center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วัดนักบุญเปโตร</w:t>
            </w:r>
          </w:p>
        </w:tc>
        <w:tc>
          <w:tcPr>
            <w:tcW w:w="4050" w:type="dxa"/>
          </w:tcPr>
          <w:p w:rsidR="00B1012D" w:rsidRPr="00B1012D" w:rsidRDefault="00851664" w:rsidP="0083058D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42.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ปรารถนา ไหลวารินทร์</w:t>
            </w:r>
          </w:p>
        </w:tc>
        <w:tc>
          <w:tcPr>
            <w:tcW w:w="1890" w:type="dxa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</w:tr>
      <w:tr w:rsidR="00B1012D" w:rsidRPr="00B1012D" w:rsidTr="00B1012D">
        <w:trPr>
          <w:trHeight w:val="404"/>
        </w:trPr>
        <w:tc>
          <w:tcPr>
            <w:tcW w:w="1908" w:type="dxa"/>
            <w:vMerge/>
            <w:vAlign w:val="center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83058D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43.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ปีอา ปัทมา กิจเจา</w:t>
            </w:r>
          </w:p>
        </w:tc>
        <w:tc>
          <w:tcPr>
            <w:tcW w:w="1890" w:type="dxa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83058D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404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วัดพระเยซูเจ้าเสด็จขึ้นสวรรค์</w:t>
            </w: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44.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อันนา สมจิต แย้มกันชู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404"/>
        </w:trPr>
        <w:tc>
          <w:tcPr>
            <w:tcW w:w="1908" w:type="dxa"/>
            <w:vMerge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45.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ดวงใจ เรืองสมบูรณ์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1A45C4" w:rsidRPr="00B1012D" w:rsidTr="00B1012D">
        <w:trPr>
          <w:trHeight w:val="386"/>
        </w:trPr>
        <w:tc>
          <w:tcPr>
            <w:tcW w:w="1908" w:type="dxa"/>
            <w:vAlign w:val="center"/>
          </w:tcPr>
          <w:p w:rsidR="001A45C4" w:rsidRPr="00B1012D" w:rsidRDefault="001A45C4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3960" w:type="dxa"/>
          </w:tcPr>
          <w:p w:rsidR="001A45C4" w:rsidRPr="00B1012D" w:rsidRDefault="001A45C4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วัดนักบุญยอแซฟ อยุธยา</w:t>
            </w:r>
          </w:p>
        </w:tc>
        <w:tc>
          <w:tcPr>
            <w:tcW w:w="4050" w:type="dxa"/>
          </w:tcPr>
          <w:p w:rsidR="001A45C4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46. </w:t>
            </w:r>
            <w:r w:rsidR="001A45C4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วารี วงศ์อมรวิวัฒน์</w:t>
            </w:r>
          </w:p>
        </w:tc>
        <w:tc>
          <w:tcPr>
            <w:tcW w:w="1890" w:type="dxa"/>
          </w:tcPr>
          <w:p w:rsidR="001A45C4" w:rsidRPr="00B1012D" w:rsidRDefault="00FC4700" w:rsidP="001A45C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1A45C4" w:rsidRPr="00B1012D" w:rsidRDefault="00FC4700" w:rsidP="001A45C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 w:val="restart"/>
            <w:vAlign w:val="center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คณะนักบวช</w:t>
            </w:r>
          </w:p>
        </w:tc>
        <w:tc>
          <w:tcPr>
            <w:tcW w:w="3960" w:type="dxa"/>
          </w:tcPr>
          <w:p w:rsidR="00B1012D" w:rsidRPr="00B1012D" w:rsidRDefault="00B1012D" w:rsidP="00FC470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คณะธิดาเมตตาธรรม</w:t>
            </w:r>
          </w:p>
        </w:tc>
        <w:tc>
          <w:tcPr>
            <w:tcW w:w="4050" w:type="dxa"/>
          </w:tcPr>
          <w:p w:rsidR="00B1012D" w:rsidRPr="00B1012D" w:rsidRDefault="0085166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47.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ซิสเตอร์ มารีอา สุปราณี กู้ทรัพย์ </w:t>
            </w:r>
          </w:p>
        </w:tc>
        <w:tc>
          <w:tcPr>
            <w:tcW w:w="189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</w:tcPr>
          <w:p w:rsidR="00B1012D" w:rsidRPr="00B1012D" w:rsidRDefault="00B1012D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คณะผู้รับใช้ดวงหทัยนิรมล</w:t>
            </w:r>
          </w:p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ของพระแม่มารีย์</w:t>
            </w: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48.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เปาลา คีตภัทร  รักบ้านไทย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49.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อันนา พรรณี  วุยแม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50.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อังเจลา วารุดี  แหล่ลิ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51.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แบร์นาแด็ต สายทิพย์  อิทธิกรไพศาล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52.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มารีอา อรฤทัย  เขียวไชย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53.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</w:rPr>
              <w:t xml:space="preserve"> MAO SREYMECH </w:t>
            </w:r>
          </w:p>
        </w:tc>
        <w:tc>
          <w:tcPr>
            <w:tcW w:w="189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สถาบันธิดาพระราชินีมาเรียผู้นิรมล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B1012D" w:rsidRPr="00B1012D" w:rsidRDefault="0085166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54.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คุณจุฬาลักษณ์ มาเยอะ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B1012D" w:rsidRPr="00B1012D" w:rsidRDefault="00851664" w:rsidP="00A43ED4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55.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ซิสเตอร์รัชนี สิมมาลี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vAlign w:val="center"/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B1012D" w:rsidRPr="00B1012D" w:rsidRDefault="00851664" w:rsidP="00A43ED4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56.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ซิสเตอร์สุนันทา กระบวนสง่า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012D" w:rsidRPr="00B1012D" w:rsidRDefault="00B1012D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B1012D" w:rsidRPr="00B1012D" w:rsidTr="00B1012D">
        <w:trPr>
          <w:trHeight w:val="386"/>
        </w:trPr>
        <w:tc>
          <w:tcPr>
            <w:tcW w:w="1908" w:type="dxa"/>
            <w:vAlign w:val="center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B1012D" w:rsidRPr="00B1012D" w:rsidRDefault="00851664" w:rsidP="00B1012D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57. </w:t>
            </w:r>
            <w:r w:rsidR="00B1012D" w:rsidRPr="00B1012D">
              <w:rPr>
                <w:rFonts w:asciiTheme="majorBidi" w:hAnsiTheme="majorBidi" w:cstheme="majorBidi"/>
                <w:sz w:val="32"/>
                <w:szCs w:val="32"/>
                <w:cs/>
              </w:rPr>
              <w:t>เทเรซา รุจิรภัสสร์ แจ้งใจเจริญ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1012D" w:rsidRPr="00B1012D" w:rsidRDefault="00B1012D" w:rsidP="00B1012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1012D">
              <w:rPr>
                <w:rFonts w:asciiTheme="majorBidi" w:hAnsiTheme="majorBidi" w:cstheme="majorBidi"/>
                <w:sz w:val="32"/>
                <w:szCs w:val="32"/>
              </w:rPr>
              <w:sym w:font="Webdings" w:char="F061"/>
            </w:r>
          </w:p>
        </w:tc>
      </w:tr>
      <w:tr w:rsidR="00A43ED4" w:rsidRPr="00B1012D" w:rsidTr="00B1012D">
        <w:trPr>
          <w:trHeight w:val="386"/>
        </w:trPr>
        <w:tc>
          <w:tcPr>
            <w:tcW w:w="1908" w:type="dxa"/>
            <w:vAlign w:val="center"/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  <w:tr w:rsidR="00A43ED4" w:rsidRPr="00B1012D" w:rsidTr="00B1012D">
        <w:trPr>
          <w:trHeight w:val="386"/>
        </w:trPr>
        <w:tc>
          <w:tcPr>
            <w:tcW w:w="1908" w:type="dxa"/>
            <w:vAlign w:val="center"/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43ED4" w:rsidRPr="00B1012D" w:rsidRDefault="00A43ED4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  <w:tr w:rsidR="00A43ED4" w:rsidRPr="00B1012D" w:rsidTr="00B1012D">
        <w:trPr>
          <w:trHeight w:val="38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050" w:type="dxa"/>
          </w:tcPr>
          <w:p w:rsidR="00A43ED4" w:rsidRPr="00B1012D" w:rsidRDefault="00A43ED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43ED4" w:rsidRPr="00B1012D" w:rsidTr="00B1012D">
        <w:trPr>
          <w:trHeight w:val="386"/>
        </w:trPr>
        <w:tc>
          <w:tcPr>
            <w:tcW w:w="1908" w:type="dxa"/>
            <w:vAlign w:val="center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A43ED4" w:rsidRPr="00B1012D" w:rsidRDefault="00A43ED4" w:rsidP="00A43ED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A43ED4" w:rsidRPr="00B1012D" w:rsidRDefault="00A43ED4" w:rsidP="00A43ED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C4700" w:rsidRPr="00B1012D" w:rsidTr="00B1012D">
        <w:trPr>
          <w:trHeight w:val="386"/>
        </w:trPr>
        <w:tc>
          <w:tcPr>
            <w:tcW w:w="1908" w:type="dxa"/>
            <w:vAlign w:val="center"/>
          </w:tcPr>
          <w:p w:rsidR="00FC4700" w:rsidRPr="00B1012D" w:rsidRDefault="00FC4700" w:rsidP="001A45C4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FC4700" w:rsidRPr="00B1012D" w:rsidRDefault="00FC4700" w:rsidP="001A45C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FC4700" w:rsidRPr="00B1012D" w:rsidRDefault="00FC4700" w:rsidP="001A45C4">
            <w:pPr>
              <w:jc w:val="lef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FC4700" w:rsidRPr="00B1012D" w:rsidRDefault="00FC4700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C4700" w:rsidRPr="00B1012D" w:rsidRDefault="00FC4700" w:rsidP="001A45C4">
            <w:pP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</w:p>
        </w:tc>
      </w:tr>
    </w:tbl>
    <w:p w:rsidR="00312DCE" w:rsidRPr="00B1012D" w:rsidRDefault="00312DCE" w:rsidP="0058324C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312DCE" w:rsidRPr="00B1012D" w:rsidSect="00B1012D">
      <w:footerReference w:type="default" r:id="rId7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D3" w:rsidRDefault="00E15CD3" w:rsidP="0083114C">
      <w:r>
        <w:separator/>
      </w:r>
    </w:p>
  </w:endnote>
  <w:endnote w:type="continuationSeparator" w:id="0">
    <w:p w:rsidR="00E15CD3" w:rsidRDefault="00E15CD3" w:rsidP="008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93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2C9" w:rsidRDefault="00ED62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14C" w:rsidRDefault="00831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D3" w:rsidRDefault="00E15CD3" w:rsidP="0083114C">
      <w:r>
        <w:separator/>
      </w:r>
    </w:p>
  </w:footnote>
  <w:footnote w:type="continuationSeparator" w:id="0">
    <w:p w:rsidR="00E15CD3" w:rsidRDefault="00E15CD3" w:rsidP="0083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E"/>
    <w:rsid w:val="000172AC"/>
    <w:rsid w:val="000179C1"/>
    <w:rsid w:val="00037BEE"/>
    <w:rsid w:val="00052870"/>
    <w:rsid w:val="000605CF"/>
    <w:rsid w:val="00065979"/>
    <w:rsid w:val="000711AD"/>
    <w:rsid w:val="00082232"/>
    <w:rsid w:val="000C1B11"/>
    <w:rsid w:val="000D4979"/>
    <w:rsid w:val="000E09EE"/>
    <w:rsid w:val="00114B79"/>
    <w:rsid w:val="0012666D"/>
    <w:rsid w:val="001441F8"/>
    <w:rsid w:val="001631E6"/>
    <w:rsid w:val="001813FA"/>
    <w:rsid w:val="001858A0"/>
    <w:rsid w:val="00190DAF"/>
    <w:rsid w:val="00195B8A"/>
    <w:rsid w:val="001A1C52"/>
    <w:rsid w:val="001A45C4"/>
    <w:rsid w:val="001B4C99"/>
    <w:rsid w:val="001B5DF3"/>
    <w:rsid w:val="001C08F8"/>
    <w:rsid w:val="001C392E"/>
    <w:rsid w:val="001C4660"/>
    <w:rsid w:val="001C57E7"/>
    <w:rsid w:val="001C5AFD"/>
    <w:rsid w:val="001F6C1F"/>
    <w:rsid w:val="00203058"/>
    <w:rsid w:val="00234A8B"/>
    <w:rsid w:val="00234E94"/>
    <w:rsid w:val="002A5606"/>
    <w:rsid w:val="002B2564"/>
    <w:rsid w:val="002D0D22"/>
    <w:rsid w:val="002E2419"/>
    <w:rsid w:val="002E364A"/>
    <w:rsid w:val="002E4F27"/>
    <w:rsid w:val="002E62CA"/>
    <w:rsid w:val="00300ACE"/>
    <w:rsid w:val="003110AE"/>
    <w:rsid w:val="00312DCE"/>
    <w:rsid w:val="0031351F"/>
    <w:rsid w:val="00324345"/>
    <w:rsid w:val="00327FF3"/>
    <w:rsid w:val="00345A72"/>
    <w:rsid w:val="00361611"/>
    <w:rsid w:val="00383BCB"/>
    <w:rsid w:val="003969FA"/>
    <w:rsid w:val="003A3D6E"/>
    <w:rsid w:val="003A41B7"/>
    <w:rsid w:val="003C079D"/>
    <w:rsid w:val="003D17BA"/>
    <w:rsid w:val="003E6B35"/>
    <w:rsid w:val="00402935"/>
    <w:rsid w:val="00422AF4"/>
    <w:rsid w:val="00435307"/>
    <w:rsid w:val="00443A69"/>
    <w:rsid w:val="00466BCB"/>
    <w:rsid w:val="00482F75"/>
    <w:rsid w:val="004A3435"/>
    <w:rsid w:val="004A71E7"/>
    <w:rsid w:val="004B2FC1"/>
    <w:rsid w:val="004E75E0"/>
    <w:rsid w:val="004E7FAF"/>
    <w:rsid w:val="00505647"/>
    <w:rsid w:val="00514060"/>
    <w:rsid w:val="00515762"/>
    <w:rsid w:val="00520DAD"/>
    <w:rsid w:val="00525C4F"/>
    <w:rsid w:val="0053090B"/>
    <w:rsid w:val="00540B82"/>
    <w:rsid w:val="00546239"/>
    <w:rsid w:val="00546B80"/>
    <w:rsid w:val="0056100E"/>
    <w:rsid w:val="00567D12"/>
    <w:rsid w:val="0058324C"/>
    <w:rsid w:val="0058371F"/>
    <w:rsid w:val="00591BCD"/>
    <w:rsid w:val="005A244E"/>
    <w:rsid w:val="005E4692"/>
    <w:rsid w:val="005E5DBB"/>
    <w:rsid w:val="005E78A7"/>
    <w:rsid w:val="005E7E4D"/>
    <w:rsid w:val="00604C08"/>
    <w:rsid w:val="00604DC3"/>
    <w:rsid w:val="006322DC"/>
    <w:rsid w:val="00641E85"/>
    <w:rsid w:val="00644B77"/>
    <w:rsid w:val="00655C5A"/>
    <w:rsid w:val="00657A98"/>
    <w:rsid w:val="0067369D"/>
    <w:rsid w:val="006A3DE7"/>
    <w:rsid w:val="006B330A"/>
    <w:rsid w:val="006C0B28"/>
    <w:rsid w:val="006C484B"/>
    <w:rsid w:val="006E307C"/>
    <w:rsid w:val="006F291D"/>
    <w:rsid w:val="006F3327"/>
    <w:rsid w:val="006F558F"/>
    <w:rsid w:val="00702A85"/>
    <w:rsid w:val="00714235"/>
    <w:rsid w:val="0071659A"/>
    <w:rsid w:val="007310D3"/>
    <w:rsid w:val="00732848"/>
    <w:rsid w:val="00740C7B"/>
    <w:rsid w:val="00745E32"/>
    <w:rsid w:val="007547CB"/>
    <w:rsid w:val="007549F2"/>
    <w:rsid w:val="007626B8"/>
    <w:rsid w:val="00763F00"/>
    <w:rsid w:val="007723DC"/>
    <w:rsid w:val="0077544B"/>
    <w:rsid w:val="0078201E"/>
    <w:rsid w:val="00782075"/>
    <w:rsid w:val="0078421F"/>
    <w:rsid w:val="007A1E7D"/>
    <w:rsid w:val="007B46E9"/>
    <w:rsid w:val="007B7AEC"/>
    <w:rsid w:val="007F2F4A"/>
    <w:rsid w:val="007F3F6D"/>
    <w:rsid w:val="00807FC5"/>
    <w:rsid w:val="00812A9E"/>
    <w:rsid w:val="00812EB9"/>
    <w:rsid w:val="00817E94"/>
    <w:rsid w:val="0083058D"/>
    <w:rsid w:val="0083114C"/>
    <w:rsid w:val="008317AA"/>
    <w:rsid w:val="00851664"/>
    <w:rsid w:val="00866D11"/>
    <w:rsid w:val="008945E6"/>
    <w:rsid w:val="008B35E6"/>
    <w:rsid w:val="008B7BFC"/>
    <w:rsid w:val="008C3E63"/>
    <w:rsid w:val="008C5C60"/>
    <w:rsid w:val="008D6000"/>
    <w:rsid w:val="008D7187"/>
    <w:rsid w:val="008E0C55"/>
    <w:rsid w:val="008E3500"/>
    <w:rsid w:val="008E47D3"/>
    <w:rsid w:val="00900F5E"/>
    <w:rsid w:val="00901735"/>
    <w:rsid w:val="00925069"/>
    <w:rsid w:val="00932DA1"/>
    <w:rsid w:val="00940FDA"/>
    <w:rsid w:val="009412F1"/>
    <w:rsid w:val="00963190"/>
    <w:rsid w:val="00967A27"/>
    <w:rsid w:val="00985E1D"/>
    <w:rsid w:val="009901E1"/>
    <w:rsid w:val="00993C99"/>
    <w:rsid w:val="0099690C"/>
    <w:rsid w:val="009A780C"/>
    <w:rsid w:val="009E452D"/>
    <w:rsid w:val="009E7428"/>
    <w:rsid w:val="00A072C8"/>
    <w:rsid w:val="00A41963"/>
    <w:rsid w:val="00A43ED4"/>
    <w:rsid w:val="00A45707"/>
    <w:rsid w:val="00A5193D"/>
    <w:rsid w:val="00A66FBD"/>
    <w:rsid w:val="00A72704"/>
    <w:rsid w:val="00A81FC1"/>
    <w:rsid w:val="00A867E0"/>
    <w:rsid w:val="00AA4BCF"/>
    <w:rsid w:val="00AC09B9"/>
    <w:rsid w:val="00AD1AC3"/>
    <w:rsid w:val="00AD6D39"/>
    <w:rsid w:val="00AE1F71"/>
    <w:rsid w:val="00AE5CEB"/>
    <w:rsid w:val="00AF3647"/>
    <w:rsid w:val="00AF5590"/>
    <w:rsid w:val="00AF5689"/>
    <w:rsid w:val="00B00C07"/>
    <w:rsid w:val="00B040B6"/>
    <w:rsid w:val="00B1012D"/>
    <w:rsid w:val="00B10E4D"/>
    <w:rsid w:val="00B14278"/>
    <w:rsid w:val="00B17B84"/>
    <w:rsid w:val="00B2027F"/>
    <w:rsid w:val="00B33B03"/>
    <w:rsid w:val="00B34B0B"/>
    <w:rsid w:val="00B50EF0"/>
    <w:rsid w:val="00B52ABB"/>
    <w:rsid w:val="00B52FB0"/>
    <w:rsid w:val="00B54161"/>
    <w:rsid w:val="00B6235A"/>
    <w:rsid w:val="00B62915"/>
    <w:rsid w:val="00B64734"/>
    <w:rsid w:val="00B85B73"/>
    <w:rsid w:val="00B93816"/>
    <w:rsid w:val="00B95FB6"/>
    <w:rsid w:val="00BC79A2"/>
    <w:rsid w:val="00BE13F7"/>
    <w:rsid w:val="00C07C37"/>
    <w:rsid w:val="00C228B8"/>
    <w:rsid w:val="00C261B8"/>
    <w:rsid w:val="00C32A2B"/>
    <w:rsid w:val="00C36B5D"/>
    <w:rsid w:val="00C37758"/>
    <w:rsid w:val="00C61B56"/>
    <w:rsid w:val="00C63A25"/>
    <w:rsid w:val="00C70A8D"/>
    <w:rsid w:val="00C7498D"/>
    <w:rsid w:val="00C81C7F"/>
    <w:rsid w:val="00C874E5"/>
    <w:rsid w:val="00C87FA3"/>
    <w:rsid w:val="00C91AB5"/>
    <w:rsid w:val="00C9521E"/>
    <w:rsid w:val="00C960D9"/>
    <w:rsid w:val="00CA3256"/>
    <w:rsid w:val="00CC3DD6"/>
    <w:rsid w:val="00CC7C34"/>
    <w:rsid w:val="00CD0658"/>
    <w:rsid w:val="00CE4441"/>
    <w:rsid w:val="00CF1773"/>
    <w:rsid w:val="00D133E7"/>
    <w:rsid w:val="00D245D6"/>
    <w:rsid w:val="00D37BE6"/>
    <w:rsid w:val="00D45742"/>
    <w:rsid w:val="00D472B1"/>
    <w:rsid w:val="00D474B3"/>
    <w:rsid w:val="00D56C3B"/>
    <w:rsid w:val="00D66A09"/>
    <w:rsid w:val="00D86039"/>
    <w:rsid w:val="00D9549C"/>
    <w:rsid w:val="00DA2D9B"/>
    <w:rsid w:val="00DC35D8"/>
    <w:rsid w:val="00DC4832"/>
    <w:rsid w:val="00DE0CF9"/>
    <w:rsid w:val="00DF7AD1"/>
    <w:rsid w:val="00E1059B"/>
    <w:rsid w:val="00E15CD3"/>
    <w:rsid w:val="00E175EE"/>
    <w:rsid w:val="00E259CA"/>
    <w:rsid w:val="00E34283"/>
    <w:rsid w:val="00E45D77"/>
    <w:rsid w:val="00E505F4"/>
    <w:rsid w:val="00E53761"/>
    <w:rsid w:val="00E56D7E"/>
    <w:rsid w:val="00E714F7"/>
    <w:rsid w:val="00EA6187"/>
    <w:rsid w:val="00EB3AE5"/>
    <w:rsid w:val="00ED62C9"/>
    <w:rsid w:val="00EE3854"/>
    <w:rsid w:val="00EE6962"/>
    <w:rsid w:val="00EF0512"/>
    <w:rsid w:val="00F035B7"/>
    <w:rsid w:val="00F07F11"/>
    <w:rsid w:val="00F105A5"/>
    <w:rsid w:val="00F1284F"/>
    <w:rsid w:val="00F33028"/>
    <w:rsid w:val="00F34D01"/>
    <w:rsid w:val="00F35B57"/>
    <w:rsid w:val="00F607E7"/>
    <w:rsid w:val="00F707D1"/>
    <w:rsid w:val="00F75D3B"/>
    <w:rsid w:val="00F778A4"/>
    <w:rsid w:val="00F92D9B"/>
    <w:rsid w:val="00FA19AB"/>
    <w:rsid w:val="00FC24FD"/>
    <w:rsid w:val="00FC2A4C"/>
    <w:rsid w:val="00FC4700"/>
    <w:rsid w:val="00FD0272"/>
    <w:rsid w:val="00FD27F7"/>
    <w:rsid w:val="00FD3C5B"/>
    <w:rsid w:val="00FF07C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4C"/>
  </w:style>
  <w:style w:type="paragraph" w:styleId="Footer">
    <w:name w:val="footer"/>
    <w:basedOn w:val="Normal"/>
    <w:link w:val="FooterChar"/>
    <w:uiPriority w:val="99"/>
    <w:unhideWhenUsed/>
    <w:rsid w:val="0083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4C"/>
  </w:style>
  <w:style w:type="character" w:customStyle="1" w:styleId="5yl5">
    <w:name w:val="_5yl5"/>
    <w:basedOn w:val="DefaultParagraphFont"/>
    <w:rsid w:val="001B5DF3"/>
  </w:style>
  <w:style w:type="paragraph" w:styleId="BalloonText">
    <w:name w:val="Balloon Text"/>
    <w:basedOn w:val="Normal"/>
    <w:link w:val="BalloonTextChar"/>
    <w:uiPriority w:val="99"/>
    <w:semiHidden/>
    <w:unhideWhenUsed/>
    <w:rsid w:val="00B9381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1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2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4C"/>
  </w:style>
  <w:style w:type="paragraph" w:styleId="Footer">
    <w:name w:val="footer"/>
    <w:basedOn w:val="Normal"/>
    <w:link w:val="FooterChar"/>
    <w:uiPriority w:val="99"/>
    <w:unhideWhenUsed/>
    <w:rsid w:val="0083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4C"/>
  </w:style>
  <w:style w:type="character" w:customStyle="1" w:styleId="5yl5">
    <w:name w:val="_5yl5"/>
    <w:basedOn w:val="DefaultParagraphFont"/>
    <w:rsid w:val="001B5DF3"/>
  </w:style>
  <w:style w:type="paragraph" w:styleId="BalloonText">
    <w:name w:val="Balloon Text"/>
    <w:basedOn w:val="Normal"/>
    <w:link w:val="BalloonTextChar"/>
    <w:uiPriority w:val="99"/>
    <w:semiHidden/>
    <w:unhideWhenUsed/>
    <w:rsid w:val="00B9381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1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2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tassanee</dc:creator>
  <cp:lastModifiedBy>tassanee</cp:lastModifiedBy>
  <cp:revision>2</cp:revision>
  <cp:lastPrinted>2017-02-11T07:59:00Z</cp:lastPrinted>
  <dcterms:created xsi:type="dcterms:W3CDTF">2017-02-18T10:27:00Z</dcterms:created>
  <dcterms:modified xsi:type="dcterms:W3CDTF">2017-02-18T10:27:00Z</dcterms:modified>
</cp:coreProperties>
</file>